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CF" w:rsidRPr="008967F7" w:rsidRDefault="00C501E1" w:rsidP="00675ACF">
      <w:pPr>
        <w:pStyle w:val="a5"/>
        <w:ind w:right="-1" w:firstLine="567"/>
        <w:rPr>
          <w:rFonts w:ascii="Times New Roman" w:hAnsi="Times New Roman" w:cs="Times New Roman"/>
        </w:rPr>
      </w:pPr>
      <w:r w:rsidRPr="008967F7">
        <w:rPr>
          <w:rFonts w:ascii="Times New Roman" w:hAnsi="Times New Roman" w:cs="Times New Roman"/>
        </w:rPr>
        <w:t xml:space="preserve">АДМИНИСТРАЦИЯ </w:t>
      </w:r>
      <w:r w:rsidR="00675ACF" w:rsidRPr="008967F7">
        <w:rPr>
          <w:rFonts w:ascii="Times New Roman" w:hAnsi="Times New Roman" w:cs="Times New Roman"/>
        </w:rPr>
        <w:t>ЮРЛИНСКОГО СЕЛЬСКОГО ПОСЕЛЕНИЯ</w:t>
      </w:r>
    </w:p>
    <w:p w:rsidR="00C501E1" w:rsidRPr="008967F7" w:rsidRDefault="00C501E1" w:rsidP="00675ACF">
      <w:pPr>
        <w:pStyle w:val="a5"/>
        <w:ind w:right="-1" w:firstLine="567"/>
        <w:rPr>
          <w:rFonts w:ascii="Times New Roman" w:hAnsi="Times New Roman" w:cs="Times New Roman"/>
        </w:rPr>
      </w:pPr>
    </w:p>
    <w:p w:rsidR="00675ACF" w:rsidRPr="008967F7" w:rsidRDefault="00C501E1" w:rsidP="00675ACF">
      <w:pPr>
        <w:pStyle w:val="a5"/>
        <w:ind w:right="-1" w:firstLine="567"/>
        <w:rPr>
          <w:rFonts w:ascii="Times New Roman" w:hAnsi="Times New Roman" w:cs="Times New Roman"/>
        </w:rPr>
      </w:pPr>
      <w:r w:rsidRPr="008967F7">
        <w:rPr>
          <w:rFonts w:ascii="Times New Roman" w:hAnsi="Times New Roman" w:cs="Times New Roman"/>
        </w:rPr>
        <w:t>ПОСТАНОВЛЕНИЕ</w:t>
      </w:r>
    </w:p>
    <w:p w:rsidR="00675ACF" w:rsidRPr="008967F7" w:rsidRDefault="00D12234" w:rsidP="00675ACF">
      <w:pPr>
        <w:spacing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7F7">
        <w:rPr>
          <w:rFonts w:ascii="Times New Roman" w:hAnsi="Times New Roman" w:cs="Times New Roman"/>
          <w:b/>
          <w:sz w:val="24"/>
          <w:szCs w:val="24"/>
        </w:rPr>
        <w:t>16</w:t>
      </w:r>
      <w:r w:rsidR="00002B57" w:rsidRPr="008967F7">
        <w:rPr>
          <w:rFonts w:ascii="Times New Roman" w:hAnsi="Times New Roman" w:cs="Times New Roman"/>
          <w:b/>
          <w:sz w:val="24"/>
          <w:szCs w:val="24"/>
        </w:rPr>
        <w:t>.12.</w:t>
      </w:r>
      <w:r w:rsidR="00C501E1" w:rsidRPr="008967F7">
        <w:rPr>
          <w:rFonts w:ascii="Times New Roman" w:hAnsi="Times New Roman" w:cs="Times New Roman"/>
          <w:b/>
          <w:sz w:val="24"/>
          <w:szCs w:val="24"/>
        </w:rPr>
        <w:t>2014г.</w:t>
      </w:r>
      <w:r w:rsidR="00675ACF" w:rsidRPr="008967F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675ACF" w:rsidRPr="008967F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554B30" w:rsidRPr="008967F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554B30" w:rsidRPr="008967F7">
        <w:rPr>
          <w:rFonts w:ascii="Times New Roman" w:hAnsi="Times New Roman" w:cs="Times New Roman"/>
          <w:b/>
          <w:sz w:val="24"/>
          <w:szCs w:val="24"/>
        </w:rPr>
        <w:tab/>
      </w:r>
      <w:r w:rsidR="00554B30" w:rsidRPr="008967F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73EF7" w:rsidRPr="008967F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54B30" w:rsidRPr="008967F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54B30" w:rsidRPr="008967F7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8967F7" w:rsidRPr="008967F7">
        <w:rPr>
          <w:rFonts w:ascii="Times New Roman" w:hAnsi="Times New Roman" w:cs="Times New Roman"/>
          <w:b/>
          <w:sz w:val="24"/>
          <w:szCs w:val="24"/>
        </w:rPr>
        <w:t>190</w:t>
      </w:r>
    </w:p>
    <w:p w:rsidR="00101892" w:rsidRPr="008967F7" w:rsidRDefault="00101892" w:rsidP="00675ACF">
      <w:pPr>
        <w:spacing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EF7" w:rsidRPr="008967F7" w:rsidRDefault="006C57FC" w:rsidP="00101892">
      <w:pPr>
        <w:spacing w:line="240" w:lineRule="auto"/>
        <w:ind w:right="-1" w:hanging="142"/>
        <w:rPr>
          <w:rFonts w:ascii="Times New Roman" w:hAnsi="Times New Roman" w:cs="Times New Roman"/>
          <w:sz w:val="24"/>
          <w:szCs w:val="24"/>
        </w:rPr>
      </w:pPr>
      <w:r w:rsidRPr="008967F7">
        <w:rPr>
          <w:rFonts w:ascii="Times New Roman" w:hAnsi="Times New Roman" w:cs="Times New Roman"/>
          <w:sz w:val="24"/>
          <w:szCs w:val="24"/>
        </w:rPr>
        <w:t xml:space="preserve">  </w:t>
      </w:r>
      <w:r w:rsidR="00675ACF" w:rsidRPr="008967F7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Pr="00896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01892" w:rsidRPr="008967F7">
        <w:rPr>
          <w:rFonts w:ascii="Times New Roman" w:hAnsi="Times New Roman" w:cs="Times New Roman"/>
          <w:sz w:val="24"/>
          <w:szCs w:val="24"/>
        </w:rPr>
        <w:t xml:space="preserve">  </w:t>
      </w:r>
      <w:r w:rsidRPr="008967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5DBE" w:rsidRPr="008967F7">
        <w:rPr>
          <w:rFonts w:ascii="Times New Roman" w:hAnsi="Times New Roman" w:cs="Times New Roman"/>
          <w:sz w:val="24"/>
          <w:szCs w:val="24"/>
        </w:rPr>
        <w:t xml:space="preserve">   </w:t>
      </w:r>
      <w:r w:rsidRPr="008967F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75ACF" w:rsidRPr="008967F7">
        <w:rPr>
          <w:rFonts w:ascii="Times New Roman" w:hAnsi="Times New Roman" w:cs="Times New Roman"/>
          <w:sz w:val="24"/>
          <w:szCs w:val="24"/>
        </w:rPr>
        <w:t xml:space="preserve">в </w:t>
      </w:r>
      <w:r w:rsidR="00101892" w:rsidRPr="008967F7">
        <w:rPr>
          <w:rFonts w:ascii="Times New Roman" w:hAnsi="Times New Roman" w:cs="Times New Roman"/>
          <w:sz w:val="24"/>
          <w:szCs w:val="24"/>
        </w:rPr>
        <w:t>постановление № 50 от 20.03.2014г.</w:t>
      </w:r>
    </w:p>
    <w:p w:rsidR="00101892" w:rsidRPr="008967F7" w:rsidRDefault="00101892" w:rsidP="00101892">
      <w:pPr>
        <w:spacing w:line="240" w:lineRule="auto"/>
        <w:ind w:right="-1" w:hanging="142"/>
        <w:rPr>
          <w:rFonts w:ascii="Times New Roman" w:hAnsi="Times New Roman" w:cs="Times New Roman"/>
          <w:sz w:val="24"/>
          <w:szCs w:val="24"/>
        </w:rPr>
      </w:pPr>
      <w:r w:rsidRPr="008967F7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</w:p>
    <w:p w:rsidR="00101892" w:rsidRPr="008967F7" w:rsidRDefault="00101892" w:rsidP="00101892">
      <w:pPr>
        <w:spacing w:line="240" w:lineRule="auto"/>
        <w:ind w:right="-1" w:hanging="142"/>
        <w:rPr>
          <w:rFonts w:ascii="Times New Roman" w:hAnsi="Times New Roman" w:cs="Times New Roman"/>
          <w:sz w:val="24"/>
          <w:szCs w:val="24"/>
        </w:rPr>
      </w:pPr>
      <w:r w:rsidRPr="008967F7">
        <w:rPr>
          <w:rFonts w:ascii="Times New Roman" w:hAnsi="Times New Roman" w:cs="Times New Roman"/>
          <w:sz w:val="24"/>
          <w:szCs w:val="24"/>
        </w:rPr>
        <w:t>по осуществлению муниципального жилищного контроля»</w:t>
      </w:r>
    </w:p>
    <w:p w:rsidR="00002B57" w:rsidRPr="008967F7" w:rsidRDefault="00002B57" w:rsidP="00675ACF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ACF" w:rsidRPr="008967F7" w:rsidRDefault="00675ACF" w:rsidP="00675ACF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7F7">
        <w:rPr>
          <w:rFonts w:ascii="Times New Roman" w:hAnsi="Times New Roman" w:cs="Times New Roman"/>
          <w:sz w:val="24"/>
          <w:szCs w:val="24"/>
        </w:rPr>
        <w:t>В соотв</w:t>
      </w:r>
      <w:r w:rsidR="006C57FC" w:rsidRPr="008967F7">
        <w:rPr>
          <w:rFonts w:ascii="Times New Roman" w:hAnsi="Times New Roman" w:cs="Times New Roman"/>
          <w:sz w:val="24"/>
          <w:szCs w:val="24"/>
        </w:rPr>
        <w:t xml:space="preserve">етствии с Федеральным законом </w:t>
      </w:r>
      <w:r w:rsidRPr="008967F7">
        <w:rPr>
          <w:rFonts w:ascii="Times New Roman" w:hAnsi="Times New Roman" w:cs="Times New Roman"/>
          <w:sz w:val="24"/>
          <w:szCs w:val="24"/>
        </w:rPr>
        <w:t>от 06.10.2003 г. № 131-ФЗ «Об общих принципах организации местного самоуправ</w:t>
      </w:r>
      <w:r w:rsidR="006C57FC" w:rsidRPr="008967F7">
        <w:rPr>
          <w:rFonts w:ascii="Times New Roman" w:hAnsi="Times New Roman" w:cs="Times New Roman"/>
          <w:sz w:val="24"/>
          <w:szCs w:val="24"/>
        </w:rPr>
        <w:t>ления в Российской Федерации»,</w:t>
      </w:r>
      <w:r w:rsidR="00101892" w:rsidRPr="008967F7">
        <w:rPr>
          <w:rFonts w:ascii="Times New Roman" w:hAnsi="Times New Roman" w:cs="Times New Roman"/>
          <w:sz w:val="24"/>
          <w:szCs w:val="24"/>
        </w:rPr>
        <w:t xml:space="preserve"> пунктом 2 части 2 статьи 6 Федерального закона от 26.12.2008 № 294-ФЗ «О защите прав юридических и индивидуальных предпринимателей при осуществлении  государственного контроля (надзора) и муниципального контроля»,</w:t>
      </w:r>
      <w:r w:rsidRPr="008967F7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6C57FC" w:rsidRPr="008967F7">
        <w:rPr>
          <w:rFonts w:ascii="Times New Roman" w:hAnsi="Times New Roman" w:cs="Times New Roman"/>
          <w:sz w:val="24"/>
          <w:szCs w:val="24"/>
        </w:rPr>
        <w:t>ом муниципального образования «Юрлинское сельское</w:t>
      </w:r>
      <w:r w:rsidRPr="008967F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C57FC" w:rsidRPr="008967F7">
        <w:rPr>
          <w:rFonts w:ascii="Times New Roman" w:hAnsi="Times New Roman" w:cs="Times New Roman"/>
          <w:sz w:val="24"/>
          <w:szCs w:val="24"/>
        </w:rPr>
        <w:t>е»</w:t>
      </w:r>
      <w:r w:rsidRPr="008967F7">
        <w:rPr>
          <w:rFonts w:ascii="Times New Roman" w:hAnsi="Times New Roman" w:cs="Times New Roman"/>
          <w:sz w:val="24"/>
          <w:szCs w:val="24"/>
        </w:rPr>
        <w:t>,</w:t>
      </w:r>
      <w:r w:rsidR="006C57FC" w:rsidRPr="00896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892" w:rsidRPr="008967F7" w:rsidRDefault="00101892" w:rsidP="00675ACF">
      <w:pPr>
        <w:spacing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7F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75ACF" w:rsidRPr="008967F7" w:rsidRDefault="006C57FC" w:rsidP="006C57FC">
      <w:pPr>
        <w:pStyle w:val="a3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7F7">
        <w:rPr>
          <w:rFonts w:ascii="Times New Roman" w:hAnsi="Times New Roman" w:cs="Times New Roman"/>
          <w:sz w:val="24"/>
          <w:szCs w:val="24"/>
        </w:rPr>
        <w:t>Внести</w:t>
      </w:r>
      <w:r w:rsidR="00675ACF" w:rsidRPr="008967F7">
        <w:rPr>
          <w:rFonts w:ascii="Times New Roman" w:hAnsi="Times New Roman" w:cs="Times New Roman"/>
          <w:sz w:val="24"/>
          <w:szCs w:val="24"/>
        </w:rPr>
        <w:t xml:space="preserve"> в </w:t>
      </w:r>
      <w:r w:rsidR="00101892" w:rsidRPr="008967F7">
        <w:rPr>
          <w:rFonts w:ascii="Times New Roman" w:hAnsi="Times New Roman" w:cs="Times New Roman"/>
          <w:sz w:val="24"/>
          <w:szCs w:val="24"/>
        </w:rPr>
        <w:t xml:space="preserve">постановление № 50 от 20.03.2014г. ««Об утверждении административного регламента по осуществлению муниципального жилищного контроля» </w:t>
      </w:r>
      <w:r w:rsidRPr="008967F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E4C8D" w:rsidRPr="008967F7" w:rsidRDefault="009E4C8D" w:rsidP="00675ACF">
      <w:pPr>
        <w:pStyle w:val="a3"/>
        <w:shd w:val="clear" w:color="auto" w:fill="FFFFFF"/>
        <w:spacing w:after="204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994" w:rsidRPr="008967F7" w:rsidRDefault="0023227C" w:rsidP="00415994">
      <w:pPr>
        <w:pStyle w:val="a3"/>
        <w:numPr>
          <w:ilvl w:val="1"/>
          <w:numId w:val="2"/>
        </w:num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892"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994"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пп.1.5. Административного регламента после слова «предпринимателя» добавить слово «гражданина».</w:t>
      </w:r>
    </w:p>
    <w:p w:rsidR="00FC0E1D" w:rsidRPr="008967F7" w:rsidRDefault="00FC0E1D" w:rsidP="00FC0E1D">
      <w:pPr>
        <w:pStyle w:val="a3"/>
        <w:numPr>
          <w:ilvl w:val="1"/>
          <w:numId w:val="2"/>
        </w:num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пп.1.6. Административного регламента после слова «предпринимателя» добавить слово «гражданина».</w:t>
      </w:r>
    </w:p>
    <w:p w:rsidR="00101892" w:rsidRPr="008967F7" w:rsidRDefault="00FC0E1D" w:rsidP="00101892">
      <w:pPr>
        <w:pStyle w:val="a3"/>
        <w:numPr>
          <w:ilvl w:val="1"/>
          <w:numId w:val="1"/>
        </w:num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892"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2 п.1.7 Административного регламента изложить в следующей редакции:</w:t>
      </w:r>
    </w:p>
    <w:p w:rsidR="00745851" w:rsidRPr="008967F7" w:rsidRDefault="00101892" w:rsidP="00101892">
      <w:pPr>
        <w:pStyle w:val="a3"/>
        <w:shd w:val="clear" w:color="auto" w:fill="FFFFFF"/>
        <w:spacing w:after="204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«Координацию деятельности органов государственного жилищного надзора и органов муниципального жилищного контроля осуществляет главный государственный жилищный инспектор Российской Федерации.».</w:t>
      </w:r>
    </w:p>
    <w:p w:rsidR="004F295B" w:rsidRPr="008967F7" w:rsidRDefault="004F295B" w:rsidP="004F295B">
      <w:pPr>
        <w:pStyle w:val="a3"/>
        <w:numPr>
          <w:ilvl w:val="1"/>
          <w:numId w:val="1"/>
        </w:num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 3.3. раздела 3 подпунктом 1.1. следующего содержания</w:t>
      </w:r>
    </w:p>
    <w:p w:rsidR="004F295B" w:rsidRPr="008967F7" w:rsidRDefault="004F295B" w:rsidP="004F295B">
      <w:pPr>
        <w:pStyle w:val="a3"/>
        <w:shd w:val="clear" w:color="auto" w:fill="FFFFFF"/>
        <w:spacing w:after="204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«1.1)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проверке;».</w:t>
      </w:r>
    </w:p>
    <w:p w:rsidR="00CB1815" w:rsidRPr="008967F7" w:rsidRDefault="00B50B81" w:rsidP="00675ACF">
      <w:pPr>
        <w:pStyle w:val="a3"/>
        <w:numPr>
          <w:ilvl w:val="1"/>
          <w:numId w:val="1"/>
        </w:num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27C"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01892"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. 3.5.</w:t>
      </w:r>
      <w:r w:rsidR="00CB1815"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892"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исключить.</w:t>
      </w:r>
    </w:p>
    <w:p w:rsidR="00415994" w:rsidRPr="008967F7" w:rsidRDefault="008967F7" w:rsidP="003E009F">
      <w:pPr>
        <w:pStyle w:val="a3"/>
        <w:numPr>
          <w:ilvl w:val="1"/>
          <w:numId w:val="1"/>
        </w:num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09F"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пп. 3.6</w:t>
      </w:r>
      <w:r w:rsidR="00415994"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Административного регламента после слова «предприниматель» добавить слово «гражданин».</w:t>
      </w:r>
    </w:p>
    <w:p w:rsidR="00DF7FDB" w:rsidRPr="008967F7" w:rsidRDefault="00DF7FDB" w:rsidP="00DF7FDB">
      <w:pPr>
        <w:pStyle w:val="a3"/>
        <w:numPr>
          <w:ilvl w:val="1"/>
          <w:numId w:val="1"/>
        </w:num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пп.4.1. Административного регламента после слова «предпринимателем» добавить слово «гражданами».</w:t>
      </w:r>
    </w:p>
    <w:p w:rsidR="003E009F" w:rsidRPr="008967F7" w:rsidRDefault="008967F7" w:rsidP="003E009F">
      <w:pPr>
        <w:pStyle w:val="a3"/>
        <w:numPr>
          <w:ilvl w:val="1"/>
          <w:numId w:val="1"/>
        </w:num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09F"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п.4.2. Административного регламента изложить в следующей редакции:</w:t>
      </w:r>
    </w:p>
    <w:p w:rsidR="003E009F" w:rsidRPr="008967F7" w:rsidRDefault="003E009F" w:rsidP="003E009F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7F7">
        <w:rPr>
          <w:rFonts w:ascii="Times New Roman" w:hAnsi="Times New Roman" w:cs="Times New Roman"/>
          <w:sz w:val="24"/>
          <w:szCs w:val="24"/>
        </w:rPr>
        <w:t>«4.2. Основанием для проведения внеплановой проверки юридических лиц, индивидуальных предпринимателей, граждан является:».</w:t>
      </w:r>
    </w:p>
    <w:p w:rsidR="003E009F" w:rsidRPr="008967F7" w:rsidRDefault="008967F7" w:rsidP="003E009F">
      <w:pPr>
        <w:pStyle w:val="a3"/>
        <w:numPr>
          <w:ilvl w:val="1"/>
          <w:numId w:val="1"/>
        </w:num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09F"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пп.1. п. 4.2. Административного регламента после слова «предпринимателем,» добавить слово «гражданином».</w:t>
      </w:r>
    </w:p>
    <w:p w:rsidR="00C501E1" w:rsidRPr="008967F7" w:rsidRDefault="00C501E1" w:rsidP="00C501E1">
      <w:pPr>
        <w:pStyle w:val="a3"/>
        <w:numPr>
          <w:ilvl w:val="1"/>
          <w:numId w:val="1"/>
        </w:num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Пп. 4 п.4.2. Административного регламента изложить в следующей редакции:</w:t>
      </w:r>
    </w:p>
    <w:p w:rsidR="00C501E1" w:rsidRPr="008967F7" w:rsidRDefault="00C501E1" w:rsidP="008F1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1195" w:rsidRPr="008967F7">
        <w:rPr>
          <w:rFonts w:ascii="Times New Roman" w:hAnsi="Times New Roman" w:cs="Times New Roman"/>
          <w:sz w:val="24"/>
          <w:szCs w:val="24"/>
        </w:rPr>
        <w:t xml:space="preserve">Основанием для проведения внеплановой проверки наряду с основаниями, указанными в </w:t>
      </w:r>
      <w:hyperlink r:id="rId8" w:history="1">
        <w:r w:rsidR="008F1195" w:rsidRPr="008967F7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="008F1195" w:rsidRPr="008967F7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государственного жилищного надзора, орган муниципального жилищного контроля обращений </w:t>
      </w:r>
      <w:r w:rsidR="008F1195" w:rsidRPr="008967F7">
        <w:rPr>
          <w:rFonts w:ascii="Times New Roman" w:hAnsi="Times New Roman" w:cs="Times New Roman"/>
          <w:sz w:val="24"/>
          <w:szCs w:val="24"/>
        </w:rPr>
        <w:lastRenderedPageBreak/>
        <w:t xml:space="preserve">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9" w:history="1">
        <w:r w:rsidR="008F1195" w:rsidRPr="008967F7">
          <w:rPr>
            <w:rFonts w:ascii="Times New Roman" w:hAnsi="Times New Roman" w:cs="Times New Roman"/>
            <w:sz w:val="24"/>
            <w:szCs w:val="24"/>
          </w:rPr>
          <w:t>части 1 статьи 164</w:t>
        </w:r>
      </w:hyperlink>
      <w:r w:rsidR="008F1195" w:rsidRPr="008967F7">
        <w:rPr>
          <w:rFonts w:ascii="Times New Roman" w:hAnsi="Times New Roman" w:cs="Times New Roman"/>
          <w:sz w:val="24"/>
          <w:szCs w:val="24"/>
        </w:rPr>
        <w:t xml:space="preserve"> Жилищного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0" w:history="1">
        <w:r w:rsidR="008F1195" w:rsidRPr="008967F7">
          <w:rPr>
            <w:rFonts w:ascii="Times New Roman" w:hAnsi="Times New Roman" w:cs="Times New Roman"/>
            <w:sz w:val="24"/>
            <w:szCs w:val="24"/>
          </w:rPr>
          <w:t>частью 2 статьи 162</w:t>
        </w:r>
      </w:hyperlink>
      <w:r w:rsidR="008F1195" w:rsidRPr="008967F7">
        <w:rPr>
          <w:rFonts w:ascii="Times New Roman" w:hAnsi="Times New Roman" w:cs="Times New Roman"/>
          <w:sz w:val="24"/>
          <w:szCs w:val="24"/>
        </w:rPr>
        <w:t xml:space="preserve"> Жилищного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  <w:r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E009F" w:rsidRPr="008967F7" w:rsidRDefault="003E009F" w:rsidP="003B41EE">
      <w:pPr>
        <w:pStyle w:val="a3"/>
        <w:numPr>
          <w:ilvl w:val="1"/>
          <w:numId w:val="1"/>
        </w:numPr>
        <w:shd w:val="clear" w:color="auto" w:fill="FFFFFF"/>
        <w:spacing w:after="204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пп.4.6. Административного регламента после слова «предпринимателя» добавить «, гражданина».</w:t>
      </w:r>
    </w:p>
    <w:p w:rsidR="003E009F" w:rsidRPr="008967F7" w:rsidRDefault="003E009F" w:rsidP="003B41EE">
      <w:pPr>
        <w:pStyle w:val="a3"/>
        <w:numPr>
          <w:ilvl w:val="1"/>
          <w:numId w:val="1"/>
        </w:numPr>
        <w:shd w:val="clear" w:color="auto" w:fill="FFFFFF"/>
        <w:spacing w:after="204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Пп.4.11. Административного регламента изложить в следующей редакции: «4.11. </w:t>
      </w:r>
      <w:r w:rsidRPr="008967F7">
        <w:rPr>
          <w:rFonts w:ascii="Times New Roman" w:hAnsi="Times New Roman" w:cs="Times New Roman"/>
          <w:sz w:val="24"/>
          <w:szCs w:val="24"/>
        </w:rPr>
        <w:t>В случае, если в результате деятельности юридического лица, индивидуального предпринимателя, гражданина причинён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предпринимателей, граждан о начале проведения внеплановой выездной проверки не требуется.</w:t>
      </w:r>
      <w:r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F1195" w:rsidRPr="008967F7" w:rsidRDefault="003E009F" w:rsidP="003E009F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Пп.6.2. п.6. </w:t>
      </w:r>
      <w:r w:rsidR="00E805A7"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  <w:r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«, </w:t>
      </w:r>
      <w:r w:rsidRPr="008967F7">
        <w:rPr>
          <w:rFonts w:ascii="Times New Roman" w:hAnsi="Times New Roman" w:cs="Times New Roman"/>
          <w:sz w:val="24"/>
          <w:szCs w:val="24"/>
        </w:rPr>
        <w:t>месту жительства (регистрации) гражданина.</w:t>
      </w:r>
      <w:r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05A7"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892" w:rsidRPr="008967F7" w:rsidRDefault="00101892" w:rsidP="00675ACF">
      <w:pPr>
        <w:pStyle w:val="a3"/>
        <w:numPr>
          <w:ilvl w:val="1"/>
          <w:numId w:val="1"/>
        </w:num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2 п.9.2. Административного регламента изложить в следующей редакции:</w:t>
      </w:r>
    </w:p>
    <w:p w:rsidR="006D1522" w:rsidRPr="008967F7" w:rsidRDefault="00101892" w:rsidP="006D15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67F7">
        <w:rPr>
          <w:rFonts w:ascii="Times New Roman" w:hAnsi="Times New Roman" w:cs="Times New Roman"/>
          <w:sz w:val="24"/>
          <w:szCs w:val="24"/>
        </w:rPr>
        <w:t>В случае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возникновения чрезвычайных ситуаций природного и техногенного характера или такой вред причинен,   орган муниципального контроля обязан незамедлительно принять меры по недопущению причинения вреда или прекращению его причинения</w:t>
      </w:r>
      <w:r w:rsidR="006D1522" w:rsidRPr="008967F7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6D1522" w:rsidRPr="008967F7" w:rsidRDefault="006D1522" w:rsidP="006D15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7F7">
        <w:rPr>
          <w:rFonts w:ascii="Times New Roman" w:hAnsi="Times New Roman" w:cs="Times New Roman"/>
          <w:sz w:val="24"/>
          <w:szCs w:val="24"/>
        </w:rPr>
        <w:lastRenderedPageBreak/>
        <w:t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6D1522" w:rsidRPr="008967F7" w:rsidRDefault="006D1522" w:rsidP="006D15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7F7">
        <w:rPr>
          <w:rFonts w:ascii="Times New Roman" w:hAnsi="Times New Roman" w:cs="Times New Roman"/>
          <w:sz w:val="24"/>
          <w:szCs w:val="24"/>
        </w:rPr>
        <w:t xml:space="preserve"> составлять протоколы об административных правонарушениях, связанны</w:t>
      </w:r>
      <w:r w:rsidR="00047613" w:rsidRPr="008967F7">
        <w:rPr>
          <w:rFonts w:ascii="Times New Roman" w:hAnsi="Times New Roman" w:cs="Times New Roman"/>
          <w:sz w:val="24"/>
          <w:szCs w:val="24"/>
        </w:rPr>
        <w:t>ми</w:t>
      </w:r>
      <w:r w:rsidRPr="008967F7">
        <w:rPr>
          <w:rFonts w:ascii="Times New Roman" w:hAnsi="Times New Roman" w:cs="Times New Roman"/>
          <w:sz w:val="24"/>
          <w:szCs w:val="24"/>
        </w:rPr>
        <w:t xml:space="preserve">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</w:t>
      </w:r>
      <w:r w:rsidR="00DF255A" w:rsidRPr="008967F7">
        <w:rPr>
          <w:rFonts w:ascii="Times New Roman" w:hAnsi="Times New Roman" w:cs="Times New Roman"/>
          <w:sz w:val="24"/>
          <w:szCs w:val="24"/>
        </w:rPr>
        <w:t>.</w:t>
      </w:r>
      <w:r w:rsidR="00047613" w:rsidRPr="008967F7">
        <w:rPr>
          <w:rFonts w:ascii="Times New Roman" w:hAnsi="Times New Roman" w:cs="Times New Roman"/>
          <w:sz w:val="24"/>
          <w:szCs w:val="24"/>
        </w:rPr>
        <w:t>».</w:t>
      </w:r>
    </w:p>
    <w:p w:rsidR="00D92813" w:rsidRPr="008967F7" w:rsidRDefault="00D92813" w:rsidP="00D92813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67F7">
        <w:rPr>
          <w:rFonts w:ascii="Times New Roman" w:hAnsi="Times New Roman" w:cs="Times New Roman"/>
          <w:sz w:val="24"/>
          <w:szCs w:val="24"/>
        </w:rPr>
        <w:t xml:space="preserve"> П. 10.2. </w:t>
      </w:r>
      <w:r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изложить в следующей редакции:</w:t>
      </w:r>
    </w:p>
    <w:p w:rsidR="00D92813" w:rsidRPr="008967F7" w:rsidRDefault="003B41EE" w:rsidP="003B41E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7F7">
        <w:rPr>
          <w:rFonts w:ascii="Times New Roman" w:hAnsi="Times New Roman" w:cs="Times New Roman"/>
          <w:sz w:val="24"/>
          <w:szCs w:val="24"/>
        </w:rPr>
        <w:tab/>
      </w:r>
      <w:r w:rsidR="00D92813" w:rsidRPr="008967F7">
        <w:rPr>
          <w:rFonts w:ascii="Times New Roman" w:hAnsi="Times New Roman" w:cs="Times New Roman"/>
          <w:sz w:val="24"/>
          <w:szCs w:val="24"/>
        </w:rPr>
        <w:t>«10.2. Должностные лица органов государственного жилищного надзора, муниципального жилищного контроля, являющиеся соответственно государственными жилищными инспекторами, муниципальными жилищными инспекторами, в порядке, установленном законодательством Российской Федерации, имеют право:</w:t>
      </w:r>
    </w:p>
    <w:p w:rsidR="00D92813" w:rsidRPr="008967F7" w:rsidRDefault="00D92813" w:rsidP="003B41EE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67F7">
        <w:rPr>
          <w:rFonts w:ascii="Times New Roman" w:hAnsi="Times New Roman" w:cs="Times New Roman"/>
          <w:sz w:val="24"/>
          <w:szCs w:val="24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D92813" w:rsidRPr="008967F7" w:rsidRDefault="00D92813" w:rsidP="00F057C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7F7">
        <w:rPr>
          <w:rFonts w:ascii="Times New Roman" w:hAnsi="Times New Roman" w:cs="Times New Roman"/>
          <w:sz w:val="24"/>
          <w:szCs w:val="24"/>
        </w:rPr>
        <w:t>2)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</w:t>
      </w:r>
      <w:r w:rsidR="003B41EE" w:rsidRPr="008967F7">
        <w:rPr>
          <w:rFonts w:ascii="Times New Roman" w:hAnsi="Times New Roman" w:cs="Times New Roman"/>
          <w:sz w:val="24"/>
          <w:szCs w:val="24"/>
        </w:rPr>
        <w:t xml:space="preserve"> с частью 2 статьи 91.18 Жилищно</w:t>
      </w:r>
      <w:r w:rsidRPr="008967F7">
        <w:rPr>
          <w:rFonts w:ascii="Times New Roman" w:hAnsi="Times New Roman" w:cs="Times New Roman"/>
          <w:sz w:val="24"/>
          <w:szCs w:val="24"/>
        </w:rPr>
        <w:t xml:space="preserve">го Кодекса,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</w:t>
      </w:r>
      <w:r w:rsidRPr="008967F7">
        <w:rPr>
          <w:rFonts w:ascii="Times New Roman" w:hAnsi="Times New Roman" w:cs="Times New Roman"/>
          <w:sz w:val="24"/>
          <w:szCs w:val="24"/>
        </w:rPr>
        <w:lastRenderedPageBreak/>
        <w:t>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D92813" w:rsidRPr="008967F7" w:rsidRDefault="00D92813" w:rsidP="00F057C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7F7">
        <w:rPr>
          <w:rFonts w:ascii="Times New Roman" w:hAnsi="Times New Roman" w:cs="Times New Roman"/>
          <w:sz w:val="24"/>
          <w:szCs w:val="24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D92813" w:rsidRPr="008967F7" w:rsidRDefault="00D92813" w:rsidP="00F057CE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67F7">
        <w:rPr>
          <w:rFonts w:ascii="Times New Roman" w:hAnsi="Times New Roman" w:cs="Times New Roman"/>
          <w:sz w:val="24"/>
          <w:szCs w:val="24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D92813" w:rsidRPr="008967F7" w:rsidRDefault="00D92813" w:rsidP="00F057C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7F7">
        <w:rPr>
          <w:rFonts w:ascii="Times New Roman" w:hAnsi="Times New Roman" w:cs="Times New Roman"/>
          <w:sz w:val="24"/>
          <w:szCs w:val="24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преступлений.».</w:t>
      </w:r>
    </w:p>
    <w:p w:rsidR="008F1195" w:rsidRPr="008967F7" w:rsidRDefault="008F1195" w:rsidP="008F119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F7">
        <w:rPr>
          <w:rFonts w:ascii="Times New Roman" w:hAnsi="Times New Roman" w:cs="Times New Roman"/>
          <w:sz w:val="24"/>
          <w:szCs w:val="24"/>
        </w:rPr>
        <w:t>1.7. П</w:t>
      </w:r>
      <w:r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.10.3.. Административного регламента изложить в следующей редакции:</w:t>
      </w:r>
    </w:p>
    <w:p w:rsidR="008F1195" w:rsidRPr="008967F7" w:rsidRDefault="008F1195" w:rsidP="00F0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57CE"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r w:rsidRPr="008967F7">
        <w:rPr>
          <w:rFonts w:ascii="Times New Roman" w:hAnsi="Times New Roman" w:cs="Times New Roman"/>
          <w:sz w:val="24"/>
          <w:szCs w:val="24"/>
        </w:rPr>
        <w:t>Орган муниципального жилищного контроля вправе обратиться в суд с заявлениями:</w:t>
      </w:r>
    </w:p>
    <w:p w:rsidR="008F1195" w:rsidRPr="008967F7" w:rsidRDefault="008F1195" w:rsidP="008F1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7F7">
        <w:rPr>
          <w:rFonts w:ascii="Times New Roman" w:hAnsi="Times New Roman" w:cs="Times New Roman"/>
          <w:sz w:val="24"/>
          <w:szCs w:val="24"/>
        </w:rPr>
        <w:t xml:space="preserve"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</w:t>
      </w:r>
      <w:r w:rsidR="00A028A4" w:rsidRPr="008967F7">
        <w:rPr>
          <w:rFonts w:ascii="Times New Roman" w:hAnsi="Times New Roman" w:cs="Times New Roman"/>
          <w:sz w:val="24"/>
          <w:szCs w:val="24"/>
        </w:rPr>
        <w:t>Жилищно</w:t>
      </w:r>
      <w:r w:rsidRPr="008967F7">
        <w:rPr>
          <w:rFonts w:ascii="Times New Roman" w:hAnsi="Times New Roman" w:cs="Times New Roman"/>
          <w:sz w:val="24"/>
          <w:szCs w:val="24"/>
        </w:rPr>
        <w:t>го Кодекса;</w:t>
      </w:r>
    </w:p>
    <w:p w:rsidR="008F1195" w:rsidRPr="008967F7" w:rsidRDefault="008F1195" w:rsidP="008F1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7F7">
        <w:rPr>
          <w:rFonts w:ascii="Times New Roman" w:hAnsi="Times New Roman" w:cs="Times New Roman"/>
          <w:sz w:val="24"/>
          <w:szCs w:val="24"/>
        </w:rPr>
        <w:t xml:space="preserve"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</w:t>
      </w:r>
      <w:r w:rsidR="00A028A4" w:rsidRPr="008967F7">
        <w:rPr>
          <w:rFonts w:ascii="Times New Roman" w:hAnsi="Times New Roman" w:cs="Times New Roman"/>
          <w:sz w:val="24"/>
          <w:szCs w:val="24"/>
        </w:rPr>
        <w:t>Жилищного</w:t>
      </w:r>
      <w:r w:rsidRPr="008967F7">
        <w:rPr>
          <w:rFonts w:ascii="Times New Roman" w:hAnsi="Times New Roman" w:cs="Times New Roman"/>
          <w:sz w:val="24"/>
          <w:szCs w:val="24"/>
        </w:rPr>
        <w:t xml:space="preserve">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8F1195" w:rsidRPr="008967F7" w:rsidRDefault="008F1195" w:rsidP="008F1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7F7">
        <w:rPr>
          <w:rFonts w:ascii="Times New Roman" w:hAnsi="Times New Roman" w:cs="Times New Roman"/>
          <w:sz w:val="24"/>
          <w:szCs w:val="24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</w:t>
      </w:r>
      <w:r w:rsidR="00A028A4" w:rsidRPr="008967F7">
        <w:rPr>
          <w:rFonts w:ascii="Times New Roman" w:hAnsi="Times New Roman" w:cs="Times New Roman"/>
          <w:sz w:val="24"/>
          <w:szCs w:val="24"/>
        </w:rPr>
        <w:t>Жилищного</w:t>
      </w:r>
      <w:r w:rsidRPr="008967F7">
        <w:rPr>
          <w:rFonts w:ascii="Times New Roman" w:hAnsi="Times New Roman" w:cs="Times New Roman"/>
          <w:sz w:val="24"/>
          <w:szCs w:val="24"/>
        </w:rPr>
        <w:t xml:space="preserve"> Кодекса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8F1195" w:rsidRPr="008967F7" w:rsidRDefault="008F1195" w:rsidP="008F1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7F7">
        <w:rPr>
          <w:rFonts w:ascii="Times New Roman" w:hAnsi="Times New Roman" w:cs="Times New Roman"/>
          <w:sz w:val="24"/>
          <w:szCs w:val="24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</w:p>
    <w:p w:rsidR="008F1195" w:rsidRPr="008967F7" w:rsidRDefault="008F1195" w:rsidP="008F1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F7">
        <w:rPr>
          <w:rFonts w:ascii="Times New Roman" w:hAnsi="Times New Roman" w:cs="Times New Roman"/>
          <w:sz w:val="24"/>
          <w:szCs w:val="24"/>
        </w:rPr>
        <w:t xml:space="preserve"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</w:t>
      </w:r>
      <w:r w:rsidRPr="008967F7">
        <w:rPr>
          <w:rFonts w:ascii="Times New Roman" w:hAnsi="Times New Roman" w:cs="Times New Roman"/>
          <w:sz w:val="24"/>
          <w:szCs w:val="24"/>
        </w:rPr>
        <w:lastRenderedPageBreak/>
        <w:t>устранении несоответствия данного договора обязательным требованиям, установленным настоящим Кодексом.</w:t>
      </w:r>
      <w:r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F1195" w:rsidRPr="008967F7" w:rsidRDefault="008F1195" w:rsidP="00D92813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2813" w:rsidRPr="008967F7" w:rsidRDefault="00C501E1" w:rsidP="008F1195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F7">
        <w:rPr>
          <w:rFonts w:ascii="Times New Roman" w:hAnsi="Times New Roman" w:cs="Times New Roman"/>
          <w:sz w:val="24"/>
          <w:szCs w:val="24"/>
        </w:rPr>
        <w:t xml:space="preserve"> </w:t>
      </w:r>
      <w:r w:rsidR="00D92813" w:rsidRPr="008967F7">
        <w:rPr>
          <w:rFonts w:ascii="Times New Roman" w:hAnsi="Times New Roman" w:cs="Times New Roman"/>
          <w:sz w:val="24"/>
          <w:szCs w:val="24"/>
        </w:rPr>
        <w:t xml:space="preserve">Ввести в </w:t>
      </w:r>
      <w:r w:rsidR="00D92813" w:rsidRPr="00896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раздел</w:t>
      </w:r>
      <w:r w:rsidR="00D92813" w:rsidRPr="008967F7">
        <w:rPr>
          <w:rFonts w:ascii="Times New Roman" w:hAnsi="Times New Roman" w:cs="Times New Roman"/>
          <w:sz w:val="24"/>
          <w:szCs w:val="24"/>
        </w:rPr>
        <w:t xml:space="preserve"> </w:t>
      </w:r>
      <w:r w:rsidR="00047613" w:rsidRPr="008967F7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="00D92813" w:rsidRPr="008967F7">
        <w:rPr>
          <w:rFonts w:ascii="Times New Roman" w:eastAsia="Calibri" w:hAnsi="Times New Roman" w:cs="Times New Roman"/>
          <w:sz w:val="24"/>
          <w:szCs w:val="24"/>
        </w:rPr>
        <w:t>следующего содержания:</w:t>
      </w:r>
    </w:p>
    <w:p w:rsidR="006B7119" w:rsidRPr="008967F7" w:rsidRDefault="006B7119" w:rsidP="006B711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2813" w:rsidRPr="008967F7" w:rsidRDefault="00D92813" w:rsidP="00D9281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67F7">
        <w:rPr>
          <w:rFonts w:ascii="Times New Roman" w:eastAsia="Calibri" w:hAnsi="Times New Roman" w:cs="Times New Roman"/>
          <w:b/>
          <w:sz w:val="24"/>
          <w:szCs w:val="24"/>
        </w:rPr>
        <w:t xml:space="preserve">«14. </w:t>
      </w:r>
      <w:r w:rsidR="00047613" w:rsidRPr="008967F7">
        <w:rPr>
          <w:rFonts w:ascii="Times New Roman" w:eastAsia="Calibri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осуществляющего муниципальный контроль, а также его должностных лиц. </w:t>
      </w:r>
    </w:p>
    <w:p w:rsidR="006B7119" w:rsidRPr="008967F7" w:rsidRDefault="006B7119" w:rsidP="00D9281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14.1. Граждане, юридические лица, индивидуальные предприниматели (далее - заявители) имеют право на обжалование действий (бездействия) и решений, принятых в ходе осуществления муниципальной функции.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Осуществляемые действия (бездействие) и принятые решения в ходе исполнения муниципальной функции могут быть обжалованы: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во внесудебном порядке;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в судебном порядке.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14.2. Для обжалования решений и действий (бездействия) должностных лиц в досудебном (внесудебном) порядке заявитель направляет жалобу: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руководителю администрации - при обжаловании решений и действий (бездействия) специалистов и руководителей структурных подразделений администрации.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14.3. В досудебном (внесудебном) порядке могут обжаловаться решения и действия (бездействие) администрации, должностных лиц администрации.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14.4. Основанием для начала досудебного (внесудебного) обжалования является поступление в администрацию жалобы (обращения).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14.5. Жалоба подается в администрацию в письменной форме на бумажном носителе либо в электронной форме.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Жалоба может быть направлена: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по почте;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с использованием информационно-телекоммуникационной сети Интернет;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с использованием официального сайта администрации;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с использованием Единого портала государственных и муниципальных услуг;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Жалоба может быть принята при личном приеме заявителя.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14.6. Жалоба должна содержать: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наименование органа, осуществляющего государственную функцию, должностного лица органа, осуществляющего муниципальную функцию, или муниципального служащего, решения и действия (бездействие) которых обжалуются;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администрацию, должностного лица администрацию;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Инспекции, должностного лица Инспекции или государственного служащего Инспекции. Заявителем могут быть представлены документы (при наличии), подтверждающие доводы заявителя, либо их копии.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14.7. Жалоба подлежит рассмотрению должностным лицом, наделенным полномочиями по рассмотрению жалоб, в течение тридцати дней со дня ее регистрации.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В случае обжалования отказа администрации, должностного лица администрации, осуществляющего контрольную функцию,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тридцати дней со дня ее регистрации.</w:t>
      </w:r>
    </w:p>
    <w:p w:rsidR="00FB6FD5" w:rsidRPr="008967F7" w:rsidRDefault="00FB6FD5" w:rsidP="00FB6FD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lastRenderedPageBreak/>
        <w:t>Жалоба подлежит обязательной регистрации в течение 3 рабочих дней с момента поступления в администрацию.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14.8. По результатам рассмотрения жалобы должностным лицом администрации принимается решение об удовлетворении жалобы заявителя либо об отказе в ее удовлетворении.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Мотивированный ответ о результатах рассмотрения жалобы направляется заявителю в письменной форме, по желанию заявителя в электронной форме в сроки, установленные действующим законодательством.</w:t>
      </w:r>
    </w:p>
    <w:p w:rsidR="00FB6FD5" w:rsidRPr="008967F7" w:rsidRDefault="00FB6FD5" w:rsidP="00FB6FD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14.9. Перечень случаев, в которых ответ на жалобу не дается: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14.9.1. В случае если в письменной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14.9.2. Должностное лицо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14.9.3. В случае если текст письменной жалобы не поддается прочтению, ответ на жалобу не дается,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B6FD5" w:rsidRPr="008967F7" w:rsidRDefault="00FB6FD5" w:rsidP="003B41EE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7F7">
        <w:rPr>
          <w:rFonts w:ascii="Times New Roman" w:eastAsia="Calibri" w:hAnsi="Times New Roman" w:cs="Times New Roman"/>
          <w:sz w:val="24"/>
          <w:szCs w:val="24"/>
        </w:rPr>
        <w:t>14.9.4. В случае если в письменной жалобе заявителя содержится вопрос, на который ему неоднократно давался письменный ответ по существу в связи с ранее направляемой жалобой, и при этом в жалобе не приводятся новые доводы или обстоятельства, руководитель администрации или его заместитель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</w:t>
      </w:r>
      <w:r w:rsidR="00A028A4" w:rsidRPr="008967F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B6FD5" w:rsidRPr="008967F7" w:rsidRDefault="00FB6FD5" w:rsidP="00D9281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7FC" w:rsidRPr="008967F7" w:rsidRDefault="00F057CE" w:rsidP="006C57FC">
      <w:pPr>
        <w:pStyle w:val="ConsTitle"/>
        <w:numPr>
          <w:ilvl w:val="0"/>
          <w:numId w:val="6"/>
        </w:numPr>
        <w:tabs>
          <w:tab w:val="left" w:pos="142"/>
        </w:tabs>
        <w:ind w:left="0" w:right="-1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67F7">
        <w:rPr>
          <w:rFonts w:ascii="Times New Roman" w:hAnsi="Times New Roman" w:cs="Times New Roman"/>
          <w:b w:val="0"/>
          <w:sz w:val="24"/>
          <w:szCs w:val="24"/>
        </w:rPr>
        <w:t>Направить настоящее постановлени</w:t>
      </w:r>
      <w:r w:rsidR="006C57FC" w:rsidRPr="008967F7">
        <w:rPr>
          <w:rFonts w:ascii="Times New Roman" w:hAnsi="Times New Roman" w:cs="Times New Roman"/>
          <w:b w:val="0"/>
          <w:sz w:val="24"/>
          <w:szCs w:val="24"/>
        </w:rPr>
        <w:t>е в прокуратуру Юрлинского муниципального района.</w:t>
      </w:r>
    </w:p>
    <w:p w:rsidR="00D25D1A" w:rsidRPr="008967F7" w:rsidRDefault="00D25D1A" w:rsidP="00D25D1A">
      <w:pPr>
        <w:pStyle w:val="ConsTitle"/>
        <w:numPr>
          <w:ilvl w:val="0"/>
          <w:numId w:val="6"/>
        </w:numPr>
        <w:tabs>
          <w:tab w:val="left" w:pos="142"/>
        </w:tabs>
        <w:ind w:left="0" w:right="-1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67F7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данного </w:t>
      </w:r>
      <w:r w:rsidR="00D12234" w:rsidRPr="008967F7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Pr="008967F7">
        <w:rPr>
          <w:rFonts w:ascii="Times New Roman" w:hAnsi="Times New Roman" w:cs="Times New Roman"/>
          <w:b w:val="0"/>
          <w:sz w:val="24"/>
          <w:szCs w:val="24"/>
        </w:rPr>
        <w:t xml:space="preserve"> возлагаю</w:t>
      </w:r>
      <w:r w:rsidR="00F057CE" w:rsidRPr="008967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3F7A" w:rsidRPr="008967F7">
        <w:rPr>
          <w:rFonts w:ascii="Times New Roman" w:hAnsi="Times New Roman" w:cs="Times New Roman"/>
          <w:b w:val="0"/>
          <w:sz w:val="24"/>
          <w:szCs w:val="24"/>
        </w:rPr>
        <w:t>на себя.</w:t>
      </w:r>
    </w:p>
    <w:p w:rsidR="006C57FC" w:rsidRPr="008967F7" w:rsidRDefault="00F057CE" w:rsidP="006C57FC">
      <w:pPr>
        <w:pStyle w:val="ConsTitle"/>
        <w:numPr>
          <w:ilvl w:val="0"/>
          <w:numId w:val="6"/>
        </w:numPr>
        <w:tabs>
          <w:tab w:val="left" w:pos="142"/>
        </w:tabs>
        <w:ind w:left="0" w:right="-1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67F7">
        <w:rPr>
          <w:rFonts w:ascii="Times New Roman" w:hAnsi="Times New Roman" w:cs="Times New Roman"/>
          <w:b w:val="0"/>
          <w:sz w:val="24"/>
          <w:szCs w:val="24"/>
        </w:rPr>
        <w:t>Постановлен</w:t>
      </w:r>
      <w:r w:rsidR="006C57FC" w:rsidRPr="008967F7">
        <w:rPr>
          <w:rFonts w:ascii="Times New Roman" w:hAnsi="Times New Roman" w:cs="Times New Roman"/>
          <w:b w:val="0"/>
          <w:sz w:val="24"/>
          <w:szCs w:val="24"/>
        </w:rPr>
        <w:t>ие вступает в силу со дня его официального опубликования в информац</w:t>
      </w:r>
      <w:r w:rsidR="00F35DBE" w:rsidRPr="008967F7">
        <w:rPr>
          <w:rFonts w:ascii="Times New Roman" w:hAnsi="Times New Roman" w:cs="Times New Roman"/>
          <w:b w:val="0"/>
          <w:sz w:val="24"/>
          <w:szCs w:val="24"/>
        </w:rPr>
        <w:t>ионном бюллетене «Вестник Юрлы».</w:t>
      </w:r>
    </w:p>
    <w:p w:rsidR="00BA4C3C" w:rsidRPr="008967F7" w:rsidRDefault="00BA4C3C" w:rsidP="00BA4C3C">
      <w:pPr>
        <w:pStyle w:val="ConsTitle"/>
        <w:tabs>
          <w:tab w:val="left" w:pos="142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3EF7" w:rsidRPr="008967F7" w:rsidRDefault="00973EF7" w:rsidP="00973EF7">
      <w:pPr>
        <w:pStyle w:val="ConsTitle"/>
        <w:tabs>
          <w:tab w:val="left" w:pos="142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12234" w:rsidRPr="008967F7" w:rsidRDefault="00D12234" w:rsidP="00973EF7">
      <w:pPr>
        <w:pStyle w:val="ConsTitle"/>
        <w:tabs>
          <w:tab w:val="left" w:pos="142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FC" w:rsidRPr="008967F7" w:rsidRDefault="006C57FC" w:rsidP="00973EF7">
      <w:pPr>
        <w:widowControl w:val="0"/>
        <w:tabs>
          <w:tab w:val="left" w:pos="857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67F7">
        <w:rPr>
          <w:rFonts w:ascii="Times New Roman" w:hAnsi="Times New Roman" w:cs="Times New Roman"/>
          <w:sz w:val="24"/>
          <w:szCs w:val="24"/>
        </w:rPr>
        <w:t xml:space="preserve">Глава Юрлинского сельского поселения                       </w:t>
      </w:r>
      <w:r w:rsidR="00F35DBE" w:rsidRPr="008967F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967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73EF7" w:rsidRPr="008967F7">
        <w:rPr>
          <w:rFonts w:ascii="Times New Roman" w:hAnsi="Times New Roman" w:cs="Times New Roman"/>
          <w:sz w:val="24"/>
          <w:szCs w:val="24"/>
        </w:rPr>
        <w:t xml:space="preserve">     </w:t>
      </w:r>
      <w:r w:rsidR="00D25D1A" w:rsidRPr="008967F7">
        <w:rPr>
          <w:rFonts w:ascii="Times New Roman" w:hAnsi="Times New Roman" w:cs="Times New Roman"/>
          <w:sz w:val="24"/>
          <w:szCs w:val="24"/>
        </w:rPr>
        <w:t xml:space="preserve"> </w:t>
      </w:r>
      <w:r w:rsidR="00973EF7" w:rsidRPr="008967F7">
        <w:rPr>
          <w:rFonts w:ascii="Times New Roman" w:hAnsi="Times New Roman" w:cs="Times New Roman"/>
          <w:sz w:val="24"/>
          <w:szCs w:val="24"/>
        </w:rPr>
        <w:t xml:space="preserve">  </w:t>
      </w:r>
      <w:r w:rsidR="00D25D1A" w:rsidRPr="008967F7">
        <w:rPr>
          <w:rFonts w:ascii="Times New Roman" w:hAnsi="Times New Roman" w:cs="Times New Roman"/>
          <w:sz w:val="24"/>
          <w:szCs w:val="24"/>
        </w:rPr>
        <w:t xml:space="preserve"> </w:t>
      </w:r>
      <w:r w:rsidR="00973EF7" w:rsidRPr="008967F7">
        <w:rPr>
          <w:rFonts w:ascii="Times New Roman" w:hAnsi="Times New Roman" w:cs="Times New Roman"/>
          <w:sz w:val="24"/>
          <w:szCs w:val="24"/>
        </w:rPr>
        <w:t xml:space="preserve">  </w:t>
      </w:r>
      <w:r w:rsidRPr="008967F7">
        <w:rPr>
          <w:rFonts w:ascii="Times New Roman" w:hAnsi="Times New Roman" w:cs="Times New Roman"/>
          <w:sz w:val="24"/>
          <w:szCs w:val="24"/>
        </w:rPr>
        <w:t xml:space="preserve"> </w:t>
      </w:r>
      <w:r w:rsidR="00D25D1A" w:rsidRPr="008967F7">
        <w:rPr>
          <w:rFonts w:ascii="Times New Roman" w:hAnsi="Times New Roman" w:cs="Times New Roman"/>
          <w:sz w:val="24"/>
          <w:szCs w:val="24"/>
        </w:rPr>
        <w:t xml:space="preserve"> </w:t>
      </w:r>
      <w:r w:rsidR="00973EF7" w:rsidRPr="008967F7">
        <w:rPr>
          <w:rFonts w:ascii="Times New Roman" w:hAnsi="Times New Roman" w:cs="Times New Roman"/>
          <w:sz w:val="24"/>
          <w:szCs w:val="24"/>
        </w:rPr>
        <w:t xml:space="preserve">   </w:t>
      </w:r>
      <w:r w:rsidRPr="008967F7">
        <w:rPr>
          <w:rFonts w:ascii="Times New Roman" w:hAnsi="Times New Roman" w:cs="Times New Roman"/>
          <w:sz w:val="24"/>
          <w:szCs w:val="24"/>
        </w:rPr>
        <w:t>Е.И.Леонтьев</w:t>
      </w:r>
    </w:p>
    <w:p w:rsidR="006B7119" w:rsidRPr="008967F7" w:rsidRDefault="006B7119">
      <w:pPr>
        <w:widowControl w:val="0"/>
        <w:tabs>
          <w:tab w:val="left" w:pos="857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6B7119" w:rsidRPr="008967F7" w:rsidSect="00D12234">
      <w:headerReference w:type="default" r:id="rId11"/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9B0" w:rsidRDefault="003C29B0" w:rsidP="00F35DBE">
      <w:pPr>
        <w:spacing w:after="0" w:line="240" w:lineRule="auto"/>
      </w:pPr>
      <w:r>
        <w:separator/>
      </w:r>
    </w:p>
  </w:endnote>
  <w:endnote w:type="continuationSeparator" w:id="0">
    <w:p w:rsidR="003C29B0" w:rsidRDefault="003C29B0" w:rsidP="00F3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9B0" w:rsidRDefault="003C29B0" w:rsidP="00F35DBE">
      <w:pPr>
        <w:spacing w:after="0" w:line="240" w:lineRule="auto"/>
      </w:pPr>
      <w:r>
        <w:separator/>
      </w:r>
    </w:p>
  </w:footnote>
  <w:footnote w:type="continuationSeparator" w:id="0">
    <w:p w:rsidR="003C29B0" w:rsidRDefault="003C29B0" w:rsidP="00F3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EE" w:rsidRDefault="003B41EE" w:rsidP="003B41EE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01F1"/>
    <w:multiLevelType w:val="hybridMultilevel"/>
    <w:tmpl w:val="495A6A14"/>
    <w:lvl w:ilvl="0" w:tplc="E4588F2E">
      <w:start w:val="1"/>
      <w:numFmt w:val="decimal"/>
      <w:lvlText w:val="%1."/>
      <w:lvlJc w:val="left"/>
      <w:pPr>
        <w:ind w:left="1736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B6382"/>
    <w:multiLevelType w:val="multilevel"/>
    <w:tmpl w:val="607025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A433FC"/>
    <w:multiLevelType w:val="multilevel"/>
    <w:tmpl w:val="2124D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A3E5A14"/>
    <w:multiLevelType w:val="multilevel"/>
    <w:tmpl w:val="7644A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B110F3"/>
    <w:multiLevelType w:val="multilevel"/>
    <w:tmpl w:val="7644A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603B1"/>
    <w:multiLevelType w:val="multilevel"/>
    <w:tmpl w:val="7644A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E31805"/>
    <w:multiLevelType w:val="multilevel"/>
    <w:tmpl w:val="7644A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7ED"/>
    <w:rsid w:val="00000A33"/>
    <w:rsid w:val="00002376"/>
    <w:rsid w:val="00002749"/>
    <w:rsid w:val="00002B57"/>
    <w:rsid w:val="00005953"/>
    <w:rsid w:val="00005DC3"/>
    <w:rsid w:val="00006043"/>
    <w:rsid w:val="00006AC3"/>
    <w:rsid w:val="000122B7"/>
    <w:rsid w:val="00013A81"/>
    <w:rsid w:val="00014C94"/>
    <w:rsid w:val="0001638D"/>
    <w:rsid w:val="00017C7C"/>
    <w:rsid w:val="00020058"/>
    <w:rsid w:val="000210FC"/>
    <w:rsid w:val="00022142"/>
    <w:rsid w:val="00024622"/>
    <w:rsid w:val="00025D29"/>
    <w:rsid w:val="00027028"/>
    <w:rsid w:val="00027281"/>
    <w:rsid w:val="000272AF"/>
    <w:rsid w:val="00027DFB"/>
    <w:rsid w:val="00027ED3"/>
    <w:rsid w:val="0003032C"/>
    <w:rsid w:val="00030A47"/>
    <w:rsid w:val="00033199"/>
    <w:rsid w:val="00034C9F"/>
    <w:rsid w:val="000352A9"/>
    <w:rsid w:val="00035BBE"/>
    <w:rsid w:val="0003605D"/>
    <w:rsid w:val="0003687B"/>
    <w:rsid w:val="00041BF8"/>
    <w:rsid w:val="00042BD4"/>
    <w:rsid w:val="00042F2B"/>
    <w:rsid w:val="00043802"/>
    <w:rsid w:val="00043A65"/>
    <w:rsid w:val="00043DFE"/>
    <w:rsid w:val="000443FE"/>
    <w:rsid w:val="00045142"/>
    <w:rsid w:val="0004551C"/>
    <w:rsid w:val="00047613"/>
    <w:rsid w:val="0004775F"/>
    <w:rsid w:val="000501EA"/>
    <w:rsid w:val="00050E53"/>
    <w:rsid w:val="00051106"/>
    <w:rsid w:val="000539D5"/>
    <w:rsid w:val="0005425D"/>
    <w:rsid w:val="000558C8"/>
    <w:rsid w:val="00055AAF"/>
    <w:rsid w:val="00056636"/>
    <w:rsid w:val="000601EA"/>
    <w:rsid w:val="000605ED"/>
    <w:rsid w:val="00060B87"/>
    <w:rsid w:val="00063C5D"/>
    <w:rsid w:val="000645A3"/>
    <w:rsid w:val="0006496E"/>
    <w:rsid w:val="000656DC"/>
    <w:rsid w:val="000656E5"/>
    <w:rsid w:val="00066E53"/>
    <w:rsid w:val="0007166A"/>
    <w:rsid w:val="00071C4E"/>
    <w:rsid w:val="000727B7"/>
    <w:rsid w:val="00073653"/>
    <w:rsid w:val="000755A1"/>
    <w:rsid w:val="00075F29"/>
    <w:rsid w:val="000779CD"/>
    <w:rsid w:val="00080874"/>
    <w:rsid w:val="000848C6"/>
    <w:rsid w:val="00084BD7"/>
    <w:rsid w:val="00084F77"/>
    <w:rsid w:val="0008520D"/>
    <w:rsid w:val="00090228"/>
    <w:rsid w:val="00091861"/>
    <w:rsid w:val="000925A7"/>
    <w:rsid w:val="0009748C"/>
    <w:rsid w:val="00097A33"/>
    <w:rsid w:val="000A13F8"/>
    <w:rsid w:val="000A1A4F"/>
    <w:rsid w:val="000A35FB"/>
    <w:rsid w:val="000A39D7"/>
    <w:rsid w:val="000A3D8D"/>
    <w:rsid w:val="000A66BE"/>
    <w:rsid w:val="000A67FC"/>
    <w:rsid w:val="000A7AF4"/>
    <w:rsid w:val="000B00A0"/>
    <w:rsid w:val="000B024E"/>
    <w:rsid w:val="000B0D98"/>
    <w:rsid w:val="000B1917"/>
    <w:rsid w:val="000B1BC5"/>
    <w:rsid w:val="000B2CD1"/>
    <w:rsid w:val="000B3CF4"/>
    <w:rsid w:val="000B4012"/>
    <w:rsid w:val="000B47A8"/>
    <w:rsid w:val="000B4F64"/>
    <w:rsid w:val="000B5547"/>
    <w:rsid w:val="000B6745"/>
    <w:rsid w:val="000B7CDC"/>
    <w:rsid w:val="000B7CF5"/>
    <w:rsid w:val="000C06B8"/>
    <w:rsid w:val="000C1F70"/>
    <w:rsid w:val="000C21E6"/>
    <w:rsid w:val="000C3685"/>
    <w:rsid w:val="000C3A1E"/>
    <w:rsid w:val="000C3F53"/>
    <w:rsid w:val="000C4082"/>
    <w:rsid w:val="000C4167"/>
    <w:rsid w:val="000C5A85"/>
    <w:rsid w:val="000C634A"/>
    <w:rsid w:val="000C66EA"/>
    <w:rsid w:val="000D346C"/>
    <w:rsid w:val="000D43F9"/>
    <w:rsid w:val="000D4C97"/>
    <w:rsid w:val="000D529F"/>
    <w:rsid w:val="000D716A"/>
    <w:rsid w:val="000D79E3"/>
    <w:rsid w:val="000E2A94"/>
    <w:rsid w:val="000E2BA2"/>
    <w:rsid w:val="000E553F"/>
    <w:rsid w:val="000E5A00"/>
    <w:rsid w:val="000E62A9"/>
    <w:rsid w:val="000E66DA"/>
    <w:rsid w:val="000F0589"/>
    <w:rsid w:val="000F0E6F"/>
    <w:rsid w:val="000F241A"/>
    <w:rsid w:val="000F2E79"/>
    <w:rsid w:val="000F48B2"/>
    <w:rsid w:val="000F5448"/>
    <w:rsid w:val="000F61A7"/>
    <w:rsid w:val="000F62EA"/>
    <w:rsid w:val="000F7697"/>
    <w:rsid w:val="000F7A2F"/>
    <w:rsid w:val="00101892"/>
    <w:rsid w:val="00104757"/>
    <w:rsid w:val="00105C87"/>
    <w:rsid w:val="001065F3"/>
    <w:rsid w:val="001069D4"/>
    <w:rsid w:val="0011024B"/>
    <w:rsid w:val="00110CE5"/>
    <w:rsid w:val="001124D9"/>
    <w:rsid w:val="00112FC8"/>
    <w:rsid w:val="001137B3"/>
    <w:rsid w:val="00113AED"/>
    <w:rsid w:val="00114838"/>
    <w:rsid w:val="00115529"/>
    <w:rsid w:val="00116C96"/>
    <w:rsid w:val="00117689"/>
    <w:rsid w:val="001225C0"/>
    <w:rsid w:val="0012378B"/>
    <w:rsid w:val="0012483B"/>
    <w:rsid w:val="00124CCA"/>
    <w:rsid w:val="00127595"/>
    <w:rsid w:val="001276B4"/>
    <w:rsid w:val="00127B1E"/>
    <w:rsid w:val="00127BB3"/>
    <w:rsid w:val="001312F9"/>
    <w:rsid w:val="00132BA6"/>
    <w:rsid w:val="00132BAC"/>
    <w:rsid w:val="00133B7F"/>
    <w:rsid w:val="00133CE2"/>
    <w:rsid w:val="001367DE"/>
    <w:rsid w:val="00136A0D"/>
    <w:rsid w:val="00141071"/>
    <w:rsid w:val="001413C6"/>
    <w:rsid w:val="00141672"/>
    <w:rsid w:val="00141F67"/>
    <w:rsid w:val="00143E55"/>
    <w:rsid w:val="00144C60"/>
    <w:rsid w:val="00144C90"/>
    <w:rsid w:val="0014518A"/>
    <w:rsid w:val="0014587C"/>
    <w:rsid w:val="00146479"/>
    <w:rsid w:val="001507A5"/>
    <w:rsid w:val="001515F9"/>
    <w:rsid w:val="0015357A"/>
    <w:rsid w:val="00154086"/>
    <w:rsid w:val="001543AC"/>
    <w:rsid w:val="0015796E"/>
    <w:rsid w:val="00162948"/>
    <w:rsid w:val="001633FC"/>
    <w:rsid w:val="00164A78"/>
    <w:rsid w:val="00167CFC"/>
    <w:rsid w:val="00170160"/>
    <w:rsid w:val="00171DEC"/>
    <w:rsid w:val="00174EE2"/>
    <w:rsid w:val="0017516F"/>
    <w:rsid w:val="001768D5"/>
    <w:rsid w:val="001770E7"/>
    <w:rsid w:val="00180AEF"/>
    <w:rsid w:val="00181367"/>
    <w:rsid w:val="00182E02"/>
    <w:rsid w:val="00184FA2"/>
    <w:rsid w:val="001859B8"/>
    <w:rsid w:val="0018605D"/>
    <w:rsid w:val="001860E1"/>
    <w:rsid w:val="00187AA3"/>
    <w:rsid w:val="00190B8B"/>
    <w:rsid w:val="00191993"/>
    <w:rsid w:val="0019282A"/>
    <w:rsid w:val="00193B85"/>
    <w:rsid w:val="00193F22"/>
    <w:rsid w:val="00196C74"/>
    <w:rsid w:val="00197BAA"/>
    <w:rsid w:val="001A05B2"/>
    <w:rsid w:val="001A0DB2"/>
    <w:rsid w:val="001A4E76"/>
    <w:rsid w:val="001A7E67"/>
    <w:rsid w:val="001B26F0"/>
    <w:rsid w:val="001B2A20"/>
    <w:rsid w:val="001B4034"/>
    <w:rsid w:val="001B4045"/>
    <w:rsid w:val="001B4631"/>
    <w:rsid w:val="001B4A15"/>
    <w:rsid w:val="001B5CFD"/>
    <w:rsid w:val="001B614F"/>
    <w:rsid w:val="001B6850"/>
    <w:rsid w:val="001B76DC"/>
    <w:rsid w:val="001C0263"/>
    <w:rsid w:val="001C17DE"/>
    <w:rsid w:val="001C1A53"/>
    <w:rsid w:val="001C2749"/>
    <w:rsid w:val="001C3C6E"/>
    <w:rsid w:val="001C4396"/>
    <w:rsid w:val="001C4C2B"/>
    <w:rsid w:val="001C60D1"/>
    <w:rsid w:val="001C71A2"/>
    <w:rsid w:val="001C71D3"/>
    <w:rsid w:val="001C73B9"/>
    <w:rsid w:val="001C7619"/>
    <w:rsid w:val="001C7F2A"/>
    <w:rsid w:val="001D032A"/>
    <w:rsid w:val="001D0878"/>
    <w:rsid w:val="001D0A64"/>
    <w:rsid w:val="001D27A9"/>
    <w:rsid w:val="001D3572"/>
    <w:rsid w:val="001D4954"/>
    <w:rsid w:val="001E10DB"/>
    <w:rsid w:val="001E13DA"/>
    <w:rsid w:val="001E46F8"/>
    <w:rsid w:val="001E6027"/>
    <w:rsid w:val="001E6ED8"/>
    <w:rsid w:val="001E7EAC"/>
    <w:rsid w:val="001F23FE"/>
    <w:rsid w:val="001F70C4"/>
    <w:rsid w:val="001F7AC3"/>
    <w:rsid w:val="00200316"/>
    <w:rsid w:val="00200ACA"/>
    <w:rsid w:val="00200B9C"/>
    <w:rsid w:val="002013E6"/>
    <w:rsid w:val="002014F4"/>
    <w:rsid w:val="002015EC"/>
    <w:rsid w:val="00202549"/>
    <w:rsid w:val="002027E1"/>
    <w:rsid w:val="002039C9"/>
    <w:rsid w:val="0020544F"/>
    <w:rsid w:val="00205493"/>
    <w:rsid w:val="00206E54"/>
    <w:rsid w:val="002119DC"/>
    <w:rsid w:val="00212E0C"/>
    <w:rsid w:val="0021314C"/>
    <w:rsid w:val="0021341C"/>
    <w:rsid w:val="002136D7"/>
    <w:rsid w:val="002141FC"/>
    <w:rsid w:val="00214E73"/>
    <w:rsid w:val="00221DF6"/>
    <w:rsid w:val="00222B3D"/>
    <w:rsid w:val="002235F0"/>
    <w:rsid w:val="00226FDF"/>
    <w:rsid w:val="00227E5A"/>
    <w:rsid w:val="0023012E"/>
    <w:rsid w:val="00230DD0"/>
    <w:rsid w:val="0023104C"/>
    <w:rsid w:val="0023227C"/>
    <w:rsid w:val="00232E14"/>
    <w:rsid w:val="002349DC"/>
    <w:rsid w:val="002352A8"/>
    <w:rsid w:val="00236AF0"/>
    <w:rsid w:val="002379B3"/>
    <w:rsid w:val="00237E4E"/>
    <w:rsid w:val="00240EC0"/>
    <w:rsid w:val="002415B7"/>
    <w:rsid w:val="002465B6"/>
    <w:rsid w:val="0024739F"/>
    <w:rsid w:val="0025064E"/>
    <w:rsid w:val="002527F8"/>
    <w:rsid w:val="00252E27"/>
    <w:rsid w:val="002532DB"/>
    <w:rsid w:val="00253F7E"/>
    <w:rsid w:val="00254058"/>
    <w:rsid w:val="00254822"/>
    <w:rsid w:val="00254B7E"/>
    <w:rsid w:val="00255B42"/>
    <w:rsid w:val="00255FAD"/>
    <w:rsid w:val="00256056"/>
    <w:rsid w:val="0026211A"/>
    <w:rsid w:val="00262A11"/>
    <w:rsid w:val="002635ED"/>
    <w:rsid w:val="00265007"/>
    <w:rsid w:val="002652E1"/>
    <w:rsid w:val="00265A1D"/>
    <w:rsid w:val="0026617E"/>
    <w:rsid w:val="0026676D"/>
    <w:rsid w:val="00266A81"/>
    <w:rsid w:val="00266D29"/>
    <w:rsid w:val="0026701E"/>
    <w:rsid w:val="00272302"/>
    <w:rsid w:val="0027460B"/>
    <w:rsid w:val="002751E6"/>
    <w:rsid w:val="0027567B"/>
    <w:rsid w:val="00275A59"/>
    <w:rsid w:val="00276BE1"/>
    <w:rsid w:val="00276DC5"/>
    <w:rsid w:val="002770D1"/>
    <w:rsid w:val="00281E1C"/>
    <w:rsid w:val="00281F99"/>
    <w:rsid w:val="0028200F"/>
    <w:rsid w:val="00284219"/>
    <w:rsid w:val="002859E2"/>
    <w:rsid w:val="0028760F"/>
    <w:rsid w:val="00291587"/>
    <w:rsid w:val="00291EE5"/>
    <w:rsid w:val="0029254A"/>
    <w:rsid w:val="002927B2"/>
    <w:rsid w:val="00293F68"/>
    <w:rsid w:val="00294BEB"/>
    <w:rsid w:val="00295025"/>
    <w:rsid w:val="00297132"/>
    <w:rsid w:val="0029721B"/>
    <w:rsid w:val="002A0DC7"/>
    <w:rsid w:val="002A143D"/>
    <w:rsid w:val="002A1715"/>
    <w:rsid w:val="002A1B7C"/>
    <w:rsid w:val="002A1CF0"/>
    <w:rsid w:val="002A4FED"/>
    <w:rsid w:val="002A5355"/>
    <w:rsid w:val="002A5E84"/>
    <w:rsid w:val="002A7A96"/>
    <w:rsid w:val="002A7C53"/>
    <w:rsid w:val="002A7D25"/>
    <w:rsid w:val="002B258F"/>
    <w:rsid w:val="002B265A"/>
    <w:rsid w:val="002B2E4E"/>
    <w:rsid w:val="002B5DED"/>
    <w:rsid w:val="002B5F14"/>
    <w:rsid w:val="002B6378"/>
    <w:rsid w:val="002B647C"/>
    <w:rsid w:val="002B660D"/>
    <w:rsid w:val="002B6C4F"/>
    <w:rsid w:val="002C181E"/>
    <w:rsid w:val="002C1E3E"/>
    <w:rsid w:val="002C1FCC"/>
    <w:rsid w:val="002C3744"/>
    <w:rsid w:val="002C3813"/>
    <w:rsid w:val="002C4316"/>
    <w:rsid w:val="002C6A9D"/>
    <w:rsid w:val="002C7633"/>
    <w:rsid w:val="002D047B"/>
    <w:rsid w:val="002D0CD6"/>
    <w:rsid w:val="002D0F7B"/>
    <w:rsid w:val="002D23C3"/>
    <w:rsid w:val="002D2D6D"/>
    <w:rsid w:val="002D3372"/>
    <w:rsid w:val="002D7FBF"/>
    <w:rsid w:val="002E0172"/>
    <w:rsid w:val="002E061E"/>
    <w:rsid w:val="002E2BD8"/>
    <w:rsid w:val="002E551D"/>
    <w:rsid w:val="002E5DFB"/>
    <w:rsid w:val="002E6A1F"/>
    <w:rsid w:val="002F0B98"/>
    <w:rsid w:val="002F2426"/>
    <w:rsid w:val="002F2ED8"/>
    <w:rsid w:val="00300228"/>
    <w:rsid w:val="00301571"/>
    <w:rsid w:val="00302D88"/>
    <w:rsid w:val="003031FE"/>
    <w:rsid w:val="00304ED4"/>
    <w:rsid w:val="00305BBF"/>
    <w:rsid w:val="00305D1D"/>
    <w:rsid w:val="0030753F"/>
    <w:rsid w:val="00307FA5"/>
    <w:rsid w:val="0031051D"/>
    <w:rsid w:val="00310E1C"/>
    <w:rsid w:val="0031357F"/>
    <w:rsid w:val="003153AF"/>
    <w:rsid w:val="00315856"/>
    <w:rsid w:val="0031665D"/>
    <w:rsid w:val="00316E3C"/>
    <w:rsid w:val="00321E76"/>
    <w:rsid w:val="00321F08"/>
    <w:rsid w:val="003224EE"/>
    <w:rsid w:val="003228C7"/>
    <w:rsid w:val="00322E88"/>
    <w:rsid w:val="00322EAA"/>
    <w:rsid w:val="003243A7"/>
    <w:rsid w:val="0032459F"/>
    <w:rsid w:val="00324B44"/>
    <w:rsid w:val="00325DD0"/>
    <w:rsid w:val="00326EBF"/>
    <w:rsid w:val="003309FE"/>
    <w:rsid w:val="00330EFF"/>
    <w:rsid w:val="003316B8"/>
    <w:rsid w:val="00331D32"/>
    <w:rsid w:val="00332554"/>
    <w:rsid w:val="0033466D"/>
    <w:rsid w:val="00334820"/>
    <w:rsid w:val="00335B16"/>
    <w:rsid w:val="00342059"/>
    <w:rsid w:val="00343A3A"/>
    <w:rsid w:val="00343C30"/>
    <w:rsid w:val="0034463B"/>
    <w:rsid w:val="00344D1B"/>
    <w:rsid w:val="00345DB1"/>
    <w:rsid w:val="00347BF6"/>
    <w:rsid w:val="00350C0C"/>
    <w:rsid w:val="00352CA6"/>
    <w:rsid w:val="00356097"/>
    <w:rsid w:val="0035706F"/>
    <w:rsid w:val="00360568"/>
    <w:rsid w:val="00363C8C"/>
    <w:rsid w:val="00366401"/>
    <w:rsid w:val="00367DD1"/>
    <w:rsid w:val="00373254"/>
    <w:rsid w:val="0037471C"/>
    <w:rsid w:val="00377469"/>
    <w:rsid w:val="003803DC"/>
    <w:rsid w:val="003803EE"/>
    <w:rsid w:val="00386112"/>
    <w:rsid w:val="00387853"/>
    <w:rsid w:val="0038792B"/>
    <w:rsid w:val="00387FE7"/>
    <w:rsid w:val="003901EF"/>
    <w:rsid w:val="00390E67"/>
    <w:rsid w:val="0039163A"/>
    <w:rsid w:val="003923E7"/>
    <w:rsid w:val="00393859"/>
    <w:rsid w:val="00393D30"/>
    <w:rsid w:val="0039509B"/>
    <w:rsid w:val="00395E53"/>
    <w:rsid w:val="00396D33"/>
    <w:rsid w:val="00396ED6"/>
    <w:rsid w:val="00397071"/>
    <w:rsid w:val="003A3287"/>
    <w:rsid w:val="003A5AC3"/>
    <w:rsid w:val="003A6FBC"/>
    <w:rsid w:val="003B34D5"/>
    <w:rsid w:val="003B3ADE"/>
    <w:rsid w:val="003B41EE"/>
    <w:rsid w:val="003B443F"/>
    <w:rsid w:val="003B4E7E"/>
    <w:rsid w:val="003C1B7A"/>
    <w:rsid w:val="003C1EBC"/>
    <w:rsid w:val="003C2291"/>
    <w:rsid w:val="003C29B0"/>
    <w:rsid w:val="003C2C55"/>
    <w:rsid w:val="003C3F91"/>
    <w:rsid w:val="003C4CCA"/>
    <w:rsid w:val="003C4D15"/>
    <w:rsid w:val="003C7DF2"/>
    <w:rsid w:val="003D07B3"/>
    <w:rsid w:val="003D0810"/>
    <w:rsid w:val="003D18DB"/>
    <w:rsid w:val="003D2307"/>
    <w:rsid w:val="003D29C4"/>
    <w:rsid w:val="003D2DF7"/>
    <w:rsid w:val="003D41A3"/>
    <w:rsid w:val="003D4D0B"/>
    <w:rsid w:val="003D5569"/>
    <w:rsid w:val="003D77F4"/>
    <w:rsid w:val="003D79EF"/>
    <w:rsid w:val="003D7DF1"/>
    <w:rsid w:val="003E009F"/>
    <w:rsid w:val="003E0E59"/>
    <w:rsid w:val="003E3980"/>
    <w:rsid w:val="003E4377"/>
    <w:rsid w:val="003E4420"/>
    <w:rsid w:val="003E4BCC"/>
    <w:rsid w:val="003E516D"/>
    <w:rsid w:val="003E7BD3"/>
    <w:rsid w:val="003F15F0"/>
    <w:rsid w:val="003F1905"/>
    <w:rsid w:val="003F20C5"/>
    <w:rsid w:val="003F2F6C"/>
    <w:rsid w:val="003F3417"/>
    <w:rsid w:val="003F5074"/>
    <w:rsid w:val="003F6206"/>
    <w:rsid w:val="003F7109"/>
    <w:rsid w:val="003F7497"/>
    <w:rsid w:val="004016D2"/>
    <w:rsid w:val="004018D5"/>
    <w:rsid w:val="00402B54"/>
    <w:rsid w:val="00403655"/>
    <w:rsid w:val="0040374F"/>
    <w:rsid w:val="00403768"/>
    <w:rsid w:val="0040470B"/>
    <w:rsid w:val="004049A6"/>
    <w:rsid w:val="00405CBC"/>
    <w:rsid w:val="00406ADF"/>
    <w:rsid w:val="00407C5E"/>
    <w:rsid w:val="004102E0"/>
    <w:rsid w:val="0041262F"/>
    <w:rsid w:val="0041366A"/>
    <w:rsid w:val="00414687"/>
    <w:rsid w:val="0041477D"/>
    <w:rsid w:val="00415994"/>
    <w:rsid w:val="004159CB"/>
    <w:rsid w:val="00415B48"/>
    <w:rsid w:val="004211F1"/>
    <w:rsid w:val="0042154A"/>
    <w:rsid w:val="00421B70"/>
    <w:rsid w:val="00421DC5"/>
    <w:rsid w:val="004222BB"/>
    <w:rsid w:val="00422D7B"/>
    <w:rsid w:val="00423342"/>
    <w:rsid w:val="00423878"/>
    <w:rsid w:val="00425F33"/>
    <w:rsid w:val="00426C6A"/>
    <w:rsid w:val="004273EA"/>
    <w:rsid w:val="00427508"/>
    <w:rsid w:val="00427994"/>
    <w:rsid w:val="004306A8"/>
    <w:rsid w:val="00431531"/>
    <w:rsid w:val="0043185B"/>
    <w:rsid w:val="00431D9C"/>
    <w:rsid w:val="0043391E"/>
    <w:rsid w:val="0043671C"/>
    <w:rsid w:val="00436C8F"/>
    <w:rsid w:val="00437090"/>
    <w:rsid w:val="004377FC"/>
    <w:rsid w:val="00437CB4"/>
    <w:rsid w:val="00442794"/>
    <w:rsid w:val="004443B9"/>
    <w:rsid w:val="00445126"/>
    <w:rsid w:val="00445788"/>
    <w:rsid w:val="00447132"/>
    <w:rsid w:val="004508D6"/>
    <w:rsid w:val="00451C13"/>
    <w:rsid w:val="004529BF"/>
    <w:rsid w:val="004530F2"/>
    <w:rsid w:val="00455418"/>
    <w:rsid w:val="00455524"/>
    <w:rsid w:val="0045791C"/>
    <w:rsid w:val="00460492"/>
    <w:rsid w:val="00461AC9"/>
    <w:rsid w:val="00461EDA"/>
    <w:rsid w:val="00462071"/>
    <w:rsid w:val="00462D83"/>
    <w:rsid w:val="00463AD7"/>
    <w:rsid w:val="00465367"/>
    <w:rsid w:val="004746CB"/>
    <w:rsid w:val="00474B19"/>
    <w:rsid w:val="004764B9"/>
    <w:rsid w:val="00476CA7"/>
    <w:rsid w:val="00481D89"/>
    <w:rsid w:val="00484158"/>
    <w:rsid w:val="004856F3"/>
    <w:rsid w:val="00485CB6"/>
    <w:rsid w:val="0049080D"/>
    <w:rsid w:val="00491E5E"/>
    <w:rsid w:val="0049349F"/>
    <w:rsid w:val="004946F1"/>
    <w:rsid w:val="00496645"/>
    <w:rsid w:val="004A0F12"/>
    <w:rsid w:val="004A1771"/>
    <w:rsid w:val="004A1981"/>
    <w:rsid w:val="004A2025"/>
    <w:rsid w:val="004A261E"/>
    <w:rsid w:val="004A3021"/>
    <w:rsid w:val="004A5F06"/>
    <w:rsid w:val="004B02BF"/>
    <w:rsid w:val="004B260F"/>
    <w:rsid w:val="004B398B"/>
    <w:rsid w:val="004B418E"/>
    <w:rsid w:val="004B502B"/>
    <w:rsid w:val="004B5516"/>
    <w:rsid w:val="004C032D"/>
    <w:rsid w:val="004C14A9"/>
    <w:rsid w:val="004C1C91"/>
    <w:rsid w:val="004C298D"/>
    <w:rsid w:val="004C31E8"/>
    <w:rsid w:val="004C3267"/>
    <w:rsid w:val="004C4EEF"/>
    <w:rsid w:val="004C6298"/>
    <w:rsid w:val="004C7830"/>
    <w:rsid w:val="004D0487"/>
    <w:rsid w:val="004D0942"/>
    <w:rsid w:val="004D0AD8"/>
    <w:rsid w:val="004D4200"/>
    <w:rsid w:val="004D7C38"/>
    <w:rsid w:val="004E220D"/>
    <w:rsid w:val="004E31BB"/>
    <w:rsid w:val="004E3258"/>
    <w:rsid w:val="004E4078"/>
    <w:rsid w:val="004E46EF"/>
    <w:rsid w:val="004E6217"/>
    <w:rsid w:val="004E7456"/>
    <w:rsid w:val="004E7AD6"/>
    <w:rsid w:val="004F270A"/>
    <w:rsid w:val="004F295B"/>
    <w:rsid w:val="004F4321"/>
    <w:rsid w:val="004F5103"/>
    <w:rsid w:val="004F552C"/>
    <w:rsid w:val="004F58F8"/>
    <w:rsid w:val="004F5FF4"/>
    <w:rsid w:val="004F633D"/>
    <w:rsid w:val="00500413"/>
    <w:rsid w:val="005004A8"/>
    <w:rsid w:val="005005F0"/>
    <w:rsid w:val="005015DF"/>
    <w:rsid w:val="00501604"/>
    <w:rsid w:val="00501D92"/>
    <w:rsid w:val="005030B3"/>
    <w:rsid w:val="00503B2A"/>
    <w:rsid w:val="00504507"/>
    <w:rsid w:val="00504A6E"/>
    <w:rsid w:val="00504C7F"/>
    <w:rsid w:val="00504DD1"/>
    <w:rsid w:val="00505114"/>
    <w:rsid w:val="00505EED"/>
    <w:rsid w:val="00510845"/>
    <w:rsid w:val="00511915"/>
    <w:rsid w:val="00511A1A"/>
    <w:rsid w:val="00511C11"/>
    <w:rsid w:val="005139E8"/>
    <w:rsid w:val="00514D49"/>
    <w:rsid w:val="00515F1D"/>
    <w:rsid w:val="00516718"/>
    <w:rsid w:val="00516AB1"/>
    <w:rsid w:val="005179C8"/>
    <w:rsid w:val="00520900"/>
    <w:rsid w:val="00521B2A"/>
    <w:rsid w:val="0052213B"/>
    <w:rsid w:val="005238FB"/>
    <w:rsid w:val="00523EEC"/>
    <w:rsid w:val="00523F61"/>
    <w:rsid w:val="00524A5E"/>
    <w:rsid w:val="00524B06"/>
    <w:rsid w:val="00524E59"/>
    <w:rsid w:val="00525473"/>
    <w:rsid w:val="0052558E"/>
    <w:rsid w:val="00525F0E"/>
    <w:rsid w:val="00525FE4"/>
    <w:rsid w:val="00527492"/>
    <w:rsid w:val="00527BF6"/>
    <w:rsid w:val="0053133C"/>
    <w:rsid w:val="0053334D"/>
    <w:rsid w:val="00533C92"/>
    <w:rsid w:val="00536CE2"/>
    <w:rsid w:val="0054081E"/>
    <w:rsid w:val="00540B0D"/>
    <w:rsid w:val="005410D4"/>
    <w:rsid w:val="00541B77"/>
    <w:rsid w:val="00541F35"/>
    <w:rsid w:val="00542EAF"/>
    <w:rsid w:val="0054602A"/>
    <w:rsid w:val="005464CE"/>
    <w:rsid w:val="00546B96"/>
    <w:rsid w:val="00547177"/>
    <w:rsid w:val="005475AE"/>
    <w:rsid w:val="0054784C"/>
    <w:rsid w:val="00547D85"/>
    <w:rsid w:val="0055099B"/>
    <w:rsid w:val="005510DD"/>
    <w:rsid w:val="0055236D"/>
    <w:rsid w:val="00552610"/>
    <w:rsid w:val="005536C1"/>
    <w:rsid w:val="00554102"/>
    <w:rsid w:val="005545DE"/>
    <w:rsid w:val="00554B30"/>
    <w:rsid w:val="00554F00"/>
    <w:rsid w:val="005563A5"/>
    <w:rsid w:val="00557861"/>
    <w:rsid w:val="00561ABF"/>
    <w:rsid w:val="00562635"/>
    <w:rsid w:val="00564619"/>
    <w:rsid w:val="00564DB6"/>
    <w:rsid w:val="00564EC5"/>
    <w:rsid w:val="005662E2"/>
    <w:rsid w:val="00566D8F"/>
    <w:rsid w:val="00567146"/>
    <w:rsid w:val="005678C7"/>
    <w:rsid w:val="00570BA7"/>
    <w:rsid w:val="00570E15"/>
    <w:rsid w:val="00571FBD"/>
    <w:rsid w:val="00572BD2"/>
    <w:rsid w:val="0057349A"/>
    <w:rsid w:val="0057566B"/>
    <w:rsid w:val="00575F90"/>
    <w:rsid w:val="005777BD"/>
    <w:rsid w:val="00577A04"/>
    <w:rsid w:val="00580816"/>
    <w:rsid w:val="005815E5"/>
    <w:rsid w:val="00582BDB"/>
    <w:rsid w:val="00582DE4"/>
    <w:rsid w:val="0058304F"/>
    <w:rsid w:val="00584D98"/>
    <w:rsid w:val="00584E56"/>
    <w:rsid w:val="00585453"/>
    <w:rsid w:val="00585FED"/>
    <w:rsid w:val="00586D81"/>
    <w:rsid w:val="005901B9"/>
    <w:rsid w:val="00590228"/>
    <w:rsid w:val="00590AC1"/>
    <w:rsid w:val="00591A81"/>
    <w:rsid w:val="00592637"/>
    <w:rsid w:val="00595D2B"/>
    <w:rsid w:val="00596526"/>
    <w:rsid w:val="005967CA"/>
    <w:rsid w:val="005976BC"/>
    <w:rsid w:val="00597EC3"/>
    <w:rsid w:val="005A2168"/>
    <w:rsid w:val="005A2217"/>
    <w:rsid w:val="005A4CFB"/>
    <w:rsid w:val="005A6C14"/>
    <w:rsid w:val="005A741E"/>
    <w:rsid w:val="005B1264"/>
    <w:rsid w:val="005B159B"/>
    <w:rsid w:val="005B2375"/>
    <w:rsid w:val="005B450A"/>
    <w:rsid w:val="005B4527"/>
    <w:rsid w:val="005B4EE0"/>
    <w:rsid w:val="005B5C6B"/>
    <w:rsid w:val="005B68DC"/>
    <w:rsid w:val="005C0B9C"/>
    <w:rsid w:val="005C1B0D"/>
    <w:rsid w:val="005C1B79"/>
    <w:rsid w:val="005C1F7A"/>
    <w:rsid w:val="005C227A"/>
    <w:rsid w:val="005C3799"/>
    <w:rsid w:val="005C5EA4"/>
    <w:rsid w:val="005C5EB1"/>
    <w:rsid w:val="005C7AD7"/>
    <w:rsid w:val="005D2872"/>
    <w:rsid w:val="005D4C9D"/>
    <w:rsid w:val="005D7D19"/>
    <w:rsid w:val="005E0BA0"/>
    <w:rsid w:val="005E1019"/>
    <w:rsid w:val="005E1AD8"/>
    <w:rsid w:val="005E332A"/>
    <w:rsid w:val="005E38D2"/>
    <w:rsid w:val="005E7D91"/>
    <w:rsid w:val="005E7FB7"/>
    <w:rsid w:val="005F0C5D"/>
    <w:rsid w:val="005F221E"/>
    <w:rsid w:val="005F3390"/>
    <w:rsid w:val="005F4273"/>
    <w:rsid w:val="005F5313"/>
    <w:rsid w:val="005F7129"/>
    <w:rsid w:val="005F77D8"/>
    <w:rsid w:val="00600AD4"/>
    <w:rsid w:val="00602B2E"/>
    <w:rsid w:val="006041B2"/>
    <w:rsid w:val="00604567"/>
    <w:rsid w:val="006048E6"/>
    <w:rsid w:val="00605691"/>
    <w:rsid w:val="0060570C"/>
    <w:rsid w:val="00606C1A"/>
    <w:rsid w:val="00610258"/>
    <w:rsid w:val="00611CD7"/>
    <w:rsid w:val="006125D7"/>
    <w:rsid w:val="00612E1D"/>
    <w:rsid w:val="00613D1A"/>
    <w:rsid w:val="006164B4"/>
    <w:rsid w:val="00616D09"/>
    <w:rsid w:val="0061756D"/>
    <w:rsid w:val="00620DC4"/>
    <w:rsid w:val="0062181E"/>
    <w:rsid w:val="00621F07"/>
    <w:rsid w:val="006224B7"/>
    <w:rsid w:val="0062472B"/>
    <w:rsid w:val="006256A9"/>
    <w:rsid w:val="00626F8B"/>
    <w:rsid w:val="0062751C"/>
    <w:rsid w:val="006276FF"/>
    <w:rsid w:val="00627E31"/>
    <w:rsid w:val="006305F9"/>
    <w:rsid w:val="00630D81"/>
    <w:rsid w:val="00631516"/>
    <w:rsid w:val="00632D06"/>
    <w:rsid w:val="00632F55"/>
    <w:rsid w:val="00634318"/>
    <w:rsid w:val="00636742"/>
    <w:rsid w:val="00641E83"/>
    <w:rsid w:val="00643E8F"/>
    <w:rsid w:val="00646181"/>
    <w:rsid w:val="0064651C"/>
    <w:rsid w:val="00646D33"/>
    <w:rsid w:val="00647E27"/>
    <w:rsid w:val="006507BD"/>
    <w:rsid w:val="00650DE5"/>
    <w:rsid w:val="006516C1"/>
    <w:rsid w:val="00651995"/>
    <w:rsid w:val="00651A79"/>
    <w:rsid w:val="00653C5D"/>
    <w:rsid w:val="006570C1"/>
    <w:rsid w:val="00657405"/>
    <w:rsid w:val="00660F5F"/>
    <w:rsid w:val="0066142B"/>
    <w:rsid w:val="00661F52"/>
    <w:rsid w:val="0066257B"/>
    <w:rsid w:val="00663819"/>
    <w:rsid w:val="0066388B"/>
    <w:rsid w:val="00664BA8"/>
    <w:rsid w:val="00664C2F"/>
    <w:rsid w:val="00666080"/>
    <w:rsid w:val="00666450"/>
    <w:rsid w:val="00666E17"/>
    <w:rsid w:val="00670CE8"/>
    <w:rsid w:val="00671A57"/>
    <w:rsid w:val="0067318B"/>
    <w:rsid w:val="00673E6A"/>
    <w:rsid w:val="00675ACF"/>
    <w:rsid w:val="00675EB9"/>
    <w:rsid w:val="006815F5"/>
    <w:rsid w:val="00681654"/>
    <w:rsid w:val="00681B50"/>
    <w:rsid w:val="00683924"/>
    <w:rsid w:val="00683EA5"/>
    <w:rsid w:val="00684B0B"/>
    <w:rsid w:val="00685BC8"/>
    <w:rsid w:val="00686689"/>
    <w:rsid w:val="006912CD"/>
    <w:rsid w:val="00691B6B"/>
    <w:rsid w:val="00692730"/>
    <w:rsid w:val="006928BB"/>
    <w:rsid w:val="0069340F"/>
    <w:rsid w:val="0069496C"/>
    <w:rsid w:val="00695719"/>
    <w:rsid w:val="00696DBE"/>
    <w:rsid w:val="0069714B"/>
    <w:rsid w:val="00697A3B"/>
    <w:rsid w:val="00697E24"/>
    <w:rsid w:val="006A4C5F"/>
    <w:rsid w:val="006A4F97"/>
    <w:rsid w:val="006B03CD"/>
    <w:rsid w:val="006B2714"/>
    <w:rsid w:val="006B377C"/>
    <w:rsid w:val="006B38C5"/>
    <w:rsid w:val="006B4226"/>
    <w:rsid w:val="006B4699"/>
    <w:rsid w:val="006B46BD"/>
    <w:rsid w:val="006B57DE"/>
    <w:rsid w:val="006B654D"/>
    <w:rsid w:val="006B65A8"/>
    <w:rsid w:val="006B7119"/>
    <w:rsid w:val="006B77DE"/>
    <w:rsid w:val="006C1118"/>
    <w:rsid w:val="006C1651"/>
    <w:rsid w:val="006C1E82"/>
    <w:rsid w:val="006C30AD"/>
    <w:rsid w:val="006C33AE"/>
    <w:rsid w:val="006C3B81"/>
    <w:rsid w:val="006C4066"/>
    <w:rsid w:val="006C40CF"/>
    <w:rsid w:val="006C4503"/>
    <w:rsid w:val="006C5583"/>
    <w:rsid w:val="006C57FC"/>
    <w:rsid w:val="006D128D"/>
    <w:rsid w:val="006D1522"/>
    <w:rsid w:val="006D309E"/>
    <w:rsid w:val="006D3BF0"/>
    <w:rsid w:val="006D4022"/>
    <w:rsid w:val="006D545B"/>
    <w:rsid w:val="006D68F1"/>
    <w:rsid w:val="006D6D65"/>
    <w:rsid w:val="006E1442"/>
    <w:rsid w:val="006E1926"/>
    <w:rsid w:val="006E212F"/>
    <w:rsid w:val="006E3E06"/>
    <w:rsid w:val="006E65B2"/>
    <w:rsid w:val="006E6C0F"/>
    <w:rsid w:val="006E7059"/>
    <w:rsid w:val="006E7572"/>
    <w:rsid w:val="006F0FB9"/>
    <w:rsid w:val="006F2F7D"/>
    <w:rsid w:val="006F331A"/>
    <w:rsid w:val="006F3BB2"/>
    <w:rsid w:val="006F42D0"/>
    <w:rsid w:val="006F44F3"/>
    <w:rsid w:val="006F4612"/>
    <w:rsid w:val="006F676D"/>
    <w:rsid w:val="006F6A84"/>
    <w:rsid w:val="007011FB"/>
    <w:rsid w:val="00703AE6"/>
    <w:rsid w:val="00703EA0"/>
    <w:rsid w:val="007047FC"/>
    <w:rsid w:val="0070520D"/>
    <w:rsid w:val="00705C99"/>
    <w:rsid w:val="007063F8"/>
    <w:rsid w:val="0070654E"/>
    <w:rsid w:val="00706746"/>
    <w:rsid w:val="007106C7"/>
    <w:rsid w:val="00710B77"/>
    <w:rsid w:val="007113BC"/>
    <w:rsid w:val="0071296C"/>
    <w:rsid w:val="00712BFD"/>
    <w:rsid w:val="0071305F"/>
    <w:rsid w:val="00713A12"/>
    <w:rsid w:val="00713A8E"/>
    <w:rsid w:val="00713BF7"/>
    <w:rsid w:val="0071413C"/>
    <w:rsid w:val="00714344"/>
    <w:rsid w:val="007144DD"/>
    <w:rsid w:val="00715CD3"/>
    <w:rsid w:val="00715F05"/>
    <w:rsid w:val="00716228"/>
    <w:rsid w:val="00717ADC"/>
    <w:rsid w:val="0072066C"/>
    <w:rsid w:val="00720B69"/>
    <w:rsid w:val="00720D28"/>
    <w:rsid w:val="007217B7"/>
    <w:rsid w:val="00721E06"/>
    <w:rsid w:val="00723C8B"/>
    <w:rsid w:val="00727CBF"/>
    <w:rsid w:val="00731F40"/>
    <w:rsid w:val="00732141"/>
    <w:rsid w:val="0073414F"/>
    <w:rsid w:val="00736A37"/>
    <w:rsid w:val="00740F2C"/>
    <w:rsid w:val="00741203"/>
    <w:rsid w:val="00741417"/>
    <w:rsid w:val="007414E0"/>
    <w:rsid w:val="007417E0"/>
    <w:rsid w:val="00742529"/>
    <w:rsid w:val="0074326E"/>
    <w:rsid w:val="00743EE7"/>
    <w:rsid w:val="007443B8"/>
    <w:rsid w:val="00745851"/>
    <w:rsid w:val="00745A95"/>
    <w:rsid w:val="00746B13"/>
    <w:rsid w:val="00747426"/>
    <w:rsid w:val="00750633"/>
    <w:rsid w:val="00752A24"/>
    <w:rsid w:val="00752C27"/>
    <w:rsid w:val="00754BED"/>
    <w:rsid w:val="0075618E"/>
    <w:rsid w:val="007563BA"/>
    <w:rsid w:val="00756443"/>
    <w:rsid w:val="00757DAF"/>
    <w:rsid w:val="007608A4"/>
    <w:rsid w:val="00760B8B"/>
    <w:rsid w:val="007618C8"/>
    <w:rsid w:val="00761C10"/>
    <w:rsid w:val="00761CD4"/>
    <w:rsid w:val="00762915"/>
    <w:rsid w:val="00764702"/>
    <w:rsid w:val="0076484C"/>
    <w:rsid w:val="00764988"/>
    <w:rsid w:val="007657FE"/>
    <w:rsid w:val="007658C7"/>
    <w:rsid w:val="00773483"/>
    <w:rsid w:val="00776B00"/>
    <w:rsid w:val="00776FD7"/>
    <w:rsid w:val="00777C5A"/>
    <w:rsid w:val="00777D6C"/>
    <w:rsid w:val="00780E1B"/>
    <w:rsid w:val="007825B4"/>
    <w:rsid w:val="007827C9"/>
    <w:rsid w:val="00784532"/>
    <w:rsid w:val="007853B1"/>
    <w:rsid w:val="0078695A"/>
    <w:rsid w:val="00786C92"/>
    <w:rsid w:val="0079047D"/>
    <w:rsid w:val="00792613"/>
    <w:rsid w:val="00792A87"/>
    <w:rsid w:val="00793010"/>
    <w:rsid w:val="00793765"/>
    <w:rsid w:val="00793CFC"/>
    <w:rsid w:val="007940E2"/>
    <w:rsid w:val="00794DD3"/>
    <w:rsid w:val="007957D6"/>
    <w:rsid w:val="00795A80"/>
    <w:rsid w:val="00797223"/>
    <w:rsid w:val="007A0430"/>
    <w:rsid w:val="007A28DB"/>
    <w:rsid w:val="007A57DF"/>
    <w:rsid w:val="007A5CC8"/>
    <w:rsid w:val="007A7355"/>
    <w:rsid w:val="007B11B3"/>
    <w:rsid w:val="007B151F"/>
    <w:rsid w:val="007B1576"/>
    <w:rsid w:val="007B17B6"/>
    <w:rsid w:val="007B394D"/>
    <w:rsid w:val="007B3ADD"/>
    <w:rsid w:val="007B488A"/>
    <w:rsid w:val="007B5252"/>
    <w:rsid w:val="007B5662"/>
    <w:rsid w:val="007B5730"/>
    <w:rsid w:val="007B7744"/>
    <w:rsid w:val="007C02CD"/>
    <w:rsid w:val="007C0803"/>
    <w:rsid w:val="007C31ED"/>
    <w:rsid w:val="007C39BA"/>
    <w:rsid w:val="007C4587"/>
    <w:rsid w:val="007C49D0"/>
    <w:rsid w:val="007C5187"/>
    <w:rsid w:val="007C66C1"/>
    <w:rsid w:val="007D06E0"/>
    <w:rsid w:val="007D2E6D"/>
    <w:rsid w:val="007D33C1"/>
    <w:rsid w:val="007D37CE"/>
    <w:rsid w:val="007D6926"/>
    <w:rsid w:val="007D7FF3"/>
    <w:rsid w:val="007E31AF"/>
    <w:rsid w:val="007E433D"/>
    <w:rsid w:val="007E63D6"/>
    <w:rsid w:val="007E6A89"/>
    <w:rsid w:val="007F1914"/>
    <w:rsid w:val="007F1D1F"/>
    <w:rsid w:val="007F207C"/>
    <w:rsid w:val="007F25D2"/>
    <w:rsid w:val="007F3B90"/>
    <w:rsid w:val="007F67EA"/>
    <w:rsid w:val="007F6C09"/>
    <w:rsid w:val="007F7796"/>
    <w:rsid w:val="00800CF8"/>
    <w:rsid w:val="00801128"/>
    <w:rsid w:val="008045A0"/>
    <w:rsid w:val="008054FB"/>
    <w:rsid w:val="008056A5"/>
    <w:rsid w:val="008075B5"/>
    <w:rsid w:val="00807B43"/>
    <w:rsid w:val="00810617"/>
    <w:rsid w:val="0081101A"/>
    <w:rsid w:val="008126E5"/>
    <w:rsid w:val="00812D22"/>
    <w:rsid w:val="00813C5F"/>
    <w:rsid w:val="008141ED"/>
    <w:rsid w:val="00814557"/>
    <w:rsid w:val="008161D3"/>
    <w:rsid w:val="00817632"/>
    <w:rsid w:val="00817773"/>
    <w:rsid w:val="008200EE"/>
    <w:rsid w:val="0082330C"/>
    <w:rsid w:val="00823876"/>
    <w:rsid w:val="00824577"/>
    <w:rsid w:val="008270AB"/>
    <w:rsid w:val="00827E2E"/>
    <w:rsid w:val="00831AAE"/>
    <w:rsid w:val="00831BD7"/>
    <w:rsid w:val="00831CFE"/>
    <w:rsid w:val="00833145"/>
    <w:rsid w:val="00834390"/>
    <w:rsid w:val="00834584"/>
    <w:rsid w:val="0083576C"/>
    <w:rsid w:val="00835F50"/>
    <w:rsid w:val="008364D3"/>
    <w:rsid w:val="0083697A"/>
    <w:rsid w:val="008369A6"/>
    <w:rsid w:val="008374AF"/>
    <w:rsid w:val="008379BA"/>
    <w:rsid w:val="00837A37"/>
    <w:rsid w:val="00842027"/>
    <w:rsid w:val="00842DF6"/>
    <w:rsid w:val="00842F59"/>
    <w:rsid w:val="008443E4"/>
    <w:rsid w:val="0084464F"/>
    <w:rsid w:val="0084511F"/>
    <w:rsid w:val="00845B91"/>
    <w:rsid w:val="00846834"/>
    <w:rsid w:val="00847FA3"/>
    <w:rsid w:val="00851F04"/>
    <w:rsid w:val="00851F51"/>
    <w:rsid w:val="00852206"/>
    <w:rsid w:val="00852711"/>
    <w:rsid w:val="00852857"/>
    <w:rsid w:val="00853918"/>
    <w:rsid w:val="00853BB3"/>
    <w:rsid w:val="008555E7"/>
    <w:rsid w:val="008557FA"/>
    <w:rsid w:val="00855967"/>
    <w:rsid w:val="0086011B"/>
    <w:rsid w:val="008605B4"/>
    <w:rsid w:val="00860771"/>
    <w:rsid w:val="00863F3C"/>
    <w:rsid w:val="00865AE1"/>
    <w:rsid w:val="008669A6"/>
    <w:rsid w:val="00866B7D"/>
    <w:rsid w:val="00866C31"/>
    <w:rsid w:val="00866E89"/>
    <w:rsid w:val="00867D34"/>
    <w:rsid w:val="00871177"/>
    <w:rsid w:val="00873BCD"/>
    <w:rsid w:val="008775CB"/>
    <w:rsid w:val="008805A8"/>
    <w:rsid w:val="00880B51"/>
    <w:rsid w:val="00881270"/>
    <w:rsid w:val="0088186A"/>
    <w:rsid w:val="00883A27"/>
    <w:rsid w:val="00885BD1"/>
    <w:rsid w:val="00885BFF"/>
    <w:rsid w:val="0088689E"/>
    <w:rsid w:val="00886C32"/>
    <w:rsid w:val="00887A84"/>
    <w:rsid w:val="0089250C"/>
    <w:rsid w:val="00892B74"/>
    <w:rsid w:val="00893969"/>
    <w:rsid w:val="0089406F"/>
    <w:rsid w:val="0089604C"/>
    <w:rsid w:val="0089674D"/>
    <w:rsid w:val="008967F7"/>
    <w:rsid w:val="00896888"/>
    <w:rsid w:val="00896927"/>
    <w:rsid w:val="00896D98"/>
    <w:rsid w:val="00897438"/>
    <w:rsid w:val="00897641"/>
    <w:rsid w:val="00897C50"/>
    <w:rsid w:val="008A067D"/>
    <w:rsid w:val="008A0834"/>
    <w:rsid w:val="008A090B"/>
    <w:rsid w:val="008A14A6"/>
    <w:rsid w:val="008A2418"/>
    <w:rsid w:val="008A2828"/>
    <w:rsid w:val="008A30CE"/>
    <w:rsid w:val="008A4542"/>
    <w:rsid w:val="008A495C"/>
    <w:rsid w:val="008A590A"/>
    <w:rsid w:val="008A6563"/>
    <w:rsid w:val="008A72A3"/>
    <w:rsid w:val="008A7ACC"/>
    <w:rsid w:val="008B2FAE"/>
    <w:rsid w:val="008B48C6"/>
    <w:rsid w:val="008B5747"/>
    <w:rsid w:val="008B5D77"/>
    <w:rsid w:val="008B79A2"/>
    <w:rsid w:val="008C0211"/>
    <w:rsid w:val="008C08C2"/>
    <w:rsid w:val="008C1EAB"/>
    <w:rsid w:val="008C23D7"/>
    <w:rsid w:val="008C2AEF"/>
    <w:rsid w:val="008C3646"/>
    <w:rsid w:val="008C5297"/>
    <w:rsid w:val="008C57A0"/>
    <w:rsid w:val="008D0971"/>
    <w:rsid w:val="008D0AF1"/>
    <w:rsid w:val="008D0F72"/>
    <w:rsid w:val="008D4908"/>
    <w:rsid w:val="008D5022"/>
    <w:rsid w:val="008D6034"/>
    <w:rsid w:val="008D62B2"/>
    <w:rsid w:val="008E0CC0"/>
    <w:rsid w:val="008E1D6D"/>
    <w:rsid w:val="008E33FD"/>
    <w:rsid w:val="008E6C86"/>
    <w:rsid w:val="008E7923"/>
    <w:rsid w:val="008F1195"/>
    <w:rsid w:val="008F159E"/>
    <w:rsid w:val="008F2502"/>
    <w:rsid w:val="008F2602"/>
    <w:rsid w:val="008F412E"/>
    <w:rsid w:val="008F41C3"/>
    <w:rsid w:val="008F532B"/>
    <w:rsid w:val="008F5BE9"/>
    <w:rsid w:val="008F69A9"/>
    <w:rsid w:val="008F6C76"/>
    <w:rsid w:val="008F70E7"/>
    <w:rsid w:val="008F72C5"/>
    <w:rsid w:val="0090092B"/>
    <w:rsid w:val="009041D9"/>
    <w:rsid w:val="00904857"/>
    <w:rsid w:val="00905125"/>
    <w:rsid w:val="00905452"/>
    <w:rsid w:val="0090590F"/>
    <w:rsid w:val="009061A1"/>
    <w:rsid w:val="009063BC"/>
    <w:rsid w:val="00913608"/>
    <w:rsid w:val="00913754"/>
    <w:rsid w:val="0091429A"/>
    <w:rsid w:val="00914E44"/>
    <w:rsid w:val="00915D0A"/>
    <w:rsid w:val="00920EE1"/>
    <w:rsid w:val="00921053"/>
    <w:rsid w:val="009212DA"/>
    <w:rsid w:val="00921D4D"/>
    <w:rsid w:val="0092320C"/>
    <w:rsid w:val="00924100"/>
    <w:rsid w:val="0092468F"/>
    <w:rsid w:val="00924D07"/>
    <w:rsid w:val="00926BB8"/>
    <w:rsid w:val="00927424"/>
    <w:rsid w:val="00927F76"/>
    <w:rsid w:val="00930835"/>
    <w:rsid w:val="0093206D"/>
    <w:rsid w:val="00932D8B"/>
    <w:rsid w:val="00933C42"/>
    <w:rsid w:val="00933F85"/>
    <w:rsid w:val="0093629A"/>
    <w:rsid w:val="009369EF"/>
    <w:rsid w:val="00937034"/>
    <w:rsid w:val="00937204"/>
    <w:rsid w:val="009372F5"/>
    <w:rsid w:val="0093753B"/>
    <w:rsid w:val="00937FAD"/>
    <w:rsid w:val="009407FD"/>
    <w:rsid w:val="009415D7"/>
    <w:rsid w:val="00941D43"/>
    <w:rsid w:val="00944C31"/>
    <w:rsid w:val="00946FE3"/>
    <w:rsid w:val="00947E93"/>
    <w:rsid w:val="00950473"/>
    <w:rsid w:val="00951E3D"/>
    <w:rsid w:val="0095441C"/>
    <w:rsid w:val="00955227"/>
    <w:rsid w:val="0095551D"/>
    <w:rsid w:val="00955799"/>
    <w:rsid w:val="00955E03"/>
    <w:rsid w:val="00956BFD"/>
    <w:rsid w:val="009613DF"/>
    <w:rsid w:val="0096280A"/>
    <w:rsid w:val="0096387C"/>
    <w:rsid w:val="00964304"/>
    <w:rsid w:val="00965585"/>
    <w:rsid w:val="009657FD"/>
    <w:rsid w:val="00966AAE"/>
    <w:rsid w:val="00970648"/>
    <w:rsid w:val="00971CA7"/>
    <w:rsid w:val="00971DF0"/>
    <w:rsid w:val="009735BD"/>
    <w:rsid w:val="00973EF7"/>
    <w:rsid w:val="00974305"/>
    <w:rsid w:val="00974C42"/>
    <w:rsid w:val="0097722C"/>
    <w:rsid w:val="00980411"/>
    <w:rsid w:val="009819F9"/>
    <w:rsid w:val="00981E2B"/>
    <w:rsid w:val="009837DD"/>
    <w:rsid w:val="00985BF6"/>
    <w:rsid w:val="00985F39"/>
    <w:rsid w:val="00986F36"/>
    <w:rsid w:val="00987689"/>
    <w:rsid w:val="00990057"/>
    <w:rsid w:val="00990AB2"/>
    <w:rsid w:val="009915B5"/>
    <w:rsid w:val="00991DEF"/>
    <w:rsid w:val="009928F4"/>
    <w:rsid w:val="009936CC"/>
    <w:rsid w:val="00994467"/>
    <w:rsid w:val="009944E0"/>
    <w:rsid w:val="009952CD"/>
    <w:rsid w:val="00997220"/>
    <w:rsid w:val="0099731E"/>
    <w:rsid w:val="009A3E25"/>
    <w:rsid w:val="009A6B00"/>
    <w:rsid w:val="009A7077"/>
    <w:rsid w:val="009A7AA6"/>
    <w:rsid w:val="009B0D14"/>
    <w:rsid w:val="009B1FDD"/>
    <w:rsid w:val="009B246E"/>
    <w:rsid w:val="009B2BCC"/>
    <w:rsid w:val="009B424D"/>
    <w:rsid w:val="009B48D9"/>
    <w:rsid w:val="009B4919"/>
    <w:rsid w:val="009B5115"/>
    <w:rsid w:val="009B7DE7"/>
    <w:rsid w:val="009C0497"/>
    <w:rsid w:val="009C1A13"/>
    <w:rsid w:val="009C2080"/>
    <w:rsid w:val="009C213D"/>
    <w:rsid w:val="009C2666"/>
    <w:rsid w:val="009C7299"/>
    <w:rsid w:val="009D03DF"/>
    <w:rsid w:val="009D0CA1"/>
    <w:rsid w:val="009D1BDE"/>
    <w:rsid w:val="009D2013"/>
    <w:rsid w:val="009D2E57"/>
    <w:rsid w:val="009D2FDD"/>
    <w:rsid w:val="009D439B"/>
    <w:rsid w:val="009D6E2F"/>
    <w:rsid w:val="009E10AE"/>
    <w:rsid w:val="009E1286"/>
    <w:rsid w:val="009E3179"/>
    <w:rsid w:val="009E3A4D"/>
    <w:rsid w:val="009E4C8D"/>
    <w:rsid w:val="009E6679"/>
    <w:rsid w:val="009E6B7F"/>
    <w:rsid w:val="009E6BED"/>
    <w:rsid w:val="009F4A50"/>
    <w:rsid w:val="009F5119"/>
    <w:rsid w:val="009F7403"/>
    <w:rsid w:val="00A0283A"/>
    <w:rsid w:val="00A028A4"/>
    <w:rsid w:val="00A04112"/>
    <w:rsid w:val="00A1019B"/>
    <w:rsid w:val="00A1053E"/>
    <w:rsid w:val="00A12072"/>
    <w:rsid w:val="00A13B79"/>
    <w:rsid w:val="00A14177"/>
    <w:rsid w:val="00A14441"/>
    <w:rsid w:val="00A153ED"/>
    <w:rsid w:val="00A15F34"/>
    <w:rsid w:val="00A1609C"/>
    <w:rsid w:val="00A1714D"/>
    <w:rsid w:val="00A17CB6"/>
    <w:rsid w:val="00A2023B"/>
    <w:rsid w:val="00A20C3E"/>
    <w:rsid w:val="00A21ADD"/>
    <w:rsid w:val="00A2228B"/>
    <w:rsid w:val="00A228B8"/>
    <w:rsid w:val="00A2394D"/>
    <w:rsid w:val="00A248E0"/>
    <w:rsid w:val="00A25FE0"/>
    <w:rsid w:val="00A31822"/>
    <w:rsid w:val="00A32BE5"/>
    <w:rsid w:val="00A34139"/>
    <w:rsid w:val="00A35D1A"/>
    <w:rsid w:val="00A36572"/>
    <w:rsid w:val="00A36D73"/>
    <w:rsid w:val="00A41197"/>
    <w:rsid w:val="00A43F92"/>
    <w:rsid w:val="00A445E8"/>
    <w:rsid w:val="00A4561F"/>
    <w:rsid w:val="00A4692B"/>
    <w:rsid w:val="00A50285"/>
    <w:rsid w:val="00A529CF"/>
    <w:rsid w:val="00A53165"/>
    <w:rsid w:val="00A5403F"/>
    <w:rsid w:val="00A54940"/>
    <w:rsid w:val="00A55350"/>
    <w:rsid w:val="00A615B3"/>
    <w:rsid w:val="00A6490B"/>
    <w:rsid w:val="00A65B37"/>
    <w:rsid w:val="00A661F4"/>
    <w:rsid w:val="00A66D67"/>
    <w:rsid w:val="00A674D9"/>
    <w:rsid w:val="00A67D1F"/>
    <w:rsid w:val="00A67EA2"/>
    <w:rsid w:val="00A67EE2"/>
    <w:rsid w:val="00A71309"/>
    <w:rsid w:val="00A71C7F"/>
    <w:rsid w:val="00A72AD7"/>
    <w:rsid w:val="00A748A7"/>
    <w:rsid w:val="00A76C50"/>
    <w:rsid w:val="00A77C8B"/>
    <w:rsid w:val="00A80129"/>
    <w:rsid w:val="00A822D5"/>
    <w:rsid w:val="00A825A0"/>
    <w:rsid w:val="00A82F8C"/>
    <w:rsid w:val="00A83396"/>
    <w:rsid w:val="00A86930"/>
    <w:rsid w:val="00A91C8E"/>
    <w:rsid w:val="00A94605"/>
    <w:rsid w:val="00A9568F"/>
    <w:rsid w:val="00A959C5"/>
    <w:rsid w:val="00A97EFB"/>
    <w:rsid w:val="00AA0A16"/>
    <w:rsid w:val="00AA2264"/>
    <w:rsid w:val="00AA2E43"/>
    <w:rsid w:val="00AA466C"/>
    <w:rsid w:val="00AA4FCF"/>
    <w:rsid w:val="00AA5220"/>
    <w:rsid w:val="00AA5780"/>
    <w:rsid w:val="00AA6CF6"/>
    <w:rsid w:val="00AA6D6D"/>
    <w:rsid w:val="00AA76E5"/>
    <w:rsid w:val="00AB07A3"/>
    <w:rsid w:val="00AB0895"/>
    <w:rsid w:val="00AB141D"/>
    <w:rsid w:val="00AB2596"/>
    <w:rsid w:val="00AB263A"/>
    <w:rsid w:val="00AB386B"/>
    <w:rsid w:val="00AB465F"/>
    <w:rsid w:val="00AB4973"/>
    <w:rsid w:val="00AB75F5"/>
    <w:rsid w:val="00AB7BC2"/>
    <w:rsid w:val="00AB7D47"/>
    <w:rsid w:val="00AC1B50"/>
    <w:rsid w:val="00AC25F0"/>
    <w:rsid w:val="00AC27A5"/>
    <w:rsid w:val="00AC3008"/>
    <w:rsid w:val="00AC4045"/>
    <w:rsid w:val="00AC4639"/>
    <w:rsid w:val="00AC5008"/>
    <w:rsid w:val="00AC531C"/>
    <w:rsid w:val="00AC6EFF"/>
    <w:rsid w:val="00AD020F"/>
    <w:rsid w:val="00AD19BE"/>
    <w:rsid w:val="00AD1FCF"/>
    <w:rsid w:val="00AD2791"/>
    <w:rsid w:val="00AD4633"/>
    <w:rsid w:val="00AD536C"/>
    <w:rsid w:val="00AD539E"/>
    <w:rsid w:val="00AD6693"/>
    <w:rsid w:val="00AE1310"/>
    <w:rsid w:val="00AE1955"/>
    <w:rsid w:val="00AE20EF"/>
    <w:rsid w:val="00AE3D67"/>
    <w:rsid w:val="00AE4508"/>
    <w:rsid w:val="00AE5BD9"/>
    <w:rsid w:val="00AE5BF0"/>
    <w:rsid w:val="00AE5C76"/>
    <w:rsid w:val="00AE619F"/>
    <w:rsid w:val="00AF15C1"/>
    <w:rsid w:val="00AF17D8"/>
    <w:rsid w:val="00AF1EB3"/>
    <w:rsid w:val="00AF5C97"/>
    <w:rsid w:val="00B00B53"/>
    <w:rsid w:val="00B012A7"/>
    <w:rsid w:val="00B01342"/>
    <w:rsid w:val="00B01FFE"/>
    <w:rsid w:val="00B021D6"/>
    <w:rsid w:val="00B0237A"/>
    <w:rsid w:val="00B05906"/>
    <w:rsid w:val="00B0616B"/>
    <w:rsid w:val="00B1087C"/>
    <w:rsid w:val="00B11021"/>
    <w:rsid w:val="00B12174"/>
    <w:rsid w:val="00B12EEA"/>
    <w:rsid w:val="00B12F77"/>
    <w:rsid w:val="00B14E46"/>
    <w:rsid w:val="00B15EC1"/>
    <w:rsid w:val="00B16178"/>
    <w:rsid w:val="00B22652"/>
    <w:rsid w:val="00B2347C"/>
    <w:rsid w:val="00B23E50"/>
    <w:rsid w:val="00B245A6"/>
    <w:rsid w:val="00B25215"/>
    <w:rsid w:val="00B25EC4"/>
    <w:rsid w:val="00B32B54"/>
    <w:rsid w:val="00B32CFE"/>
    <w:rsid w:val="00B368D7"/>
    <w:rsid w:val="00B369D1"/>
    <w:rsid w:val="00B37751"/>
    <w:rsid w:val="00B41FAA"/>
    <w:rsid w:val="00B43BE2"/>
    <w:rsid w:val="00B43EB7"/>
    <w:rsid w:val="00B466D2"/>
    <w:rsid w:val="00B46FA2"/>
    <w:rsid w:val="00B47799"/>
    <w:rsid w:val="00B47959"/>
    <w:rsid w:val="00B50518"/>
    <w:rsid w:val="00B50817"/>
    <w:rsid w:val="00B50B81"/>
    <w:rsid w:val="00B53407"/>
    <w:rsid w:val="00B57516"/>
    <w:rsid w:val="00B61A61"/>
    <w:rsid w:val="00B61D2E"/>
    <w:rsid w:val="00B61F1B"/>
    <w:rsid w:val="00B64142"/>
    <w:rsid w:val="00B6462B"/>
    <w:rsid w:val="00B6471F"/>
    <w:rsid w:val="00B66296"/>
    <w:rsid w:val="00B66B57"/>
    <w:rsid w:val="00B66C72"/>
    <w:rsid w:val="00B66DC9"/>
    <w:rsid w:val="00B673CD"/>
    <w:rsid w:val="00B676E5"/>
    <w:rsid w:val="00B67DD0"/>
    <w:rsid w:val="00B701CF"/>
    <w:rsid w:val="00B7049F"/>
    <w:rsid w:val="00B730CD"/>
    <w:rsid w:val="00B750E4"/>
    <w:rsid w:val="00B75F3C"/>
    <w:rsid w:val="00B7624D"/>
    <w:rsid w:val="00B76E6D"/>
    <w:rsid w:val="00B810FE"/>
    <w:rsid w:val="00B81A9D"/>
    <w:rsid w:val="00B823E3"/>
    <w:rsid w:val="00B84F87"/>
    <w:rsid w:val="00B86EA7"/>
    <w:rsid w:val="00B86EA9"/>
    <w:rsid w:val="00B87423"/>
    <w:rsid w:val="00B901C6"/>
    <w:rsid w:val="00B94696"/>
    <w:rsid w:val="00B9499A"/>
    <w:rsid w:val="00B97A1A"/>
    <w:rsid w:val="00BA0D25"/>
    <w:rsid w:val="00BA1DD1"/>
    <w:rsid w:val="00BA43AE"/>
    <w:rsid w:val="00BA4B4F"/>
    <w:rsid w:val="00BA4C3C"/>
    <w:rsid w:val="00BA4DFA"/>
    <w:rsid w:val="00BA6D93"/>
    <w:rsid w:val="00BA740D"/>
    <w:rsid w:val="00BA79C4"/>
    <w:rsid w:val="00BA7E90"/>
    <w:rsid w:val="00BB108D"/>
    <w:rsid w:val="00BB1752"/>
    <w:rsid w:val="00BB17AA"/>
    <w:rsid w:val="00BB4358"/>
    <w:rsid w:val="00BB542D"/>
    <w:rsid w:val="00BC0CB9"/>
    <w:rsid w:val="00BC1FF8"/>
    <w:rsid w:val="00BC2613"/>
    <w:rsid w:val="00BC2A0D"/>
    <w:rsid w:val="00BC3FFE"/>
    <w:rsid w:val="00BC5A58"/>
    <w:rsid w:val="00BC61BC"/>
    <w:rsid w:val="00BD11D6"/>
    <w:rsid w:val="00BD1F11"/>
    <w:rsid w:val="00BD3093"/>
    <w:rsid w:val="00BD3B43"/>
    <w:rsid w:val="00BD4120"/>
    <w:rsid w:val="00BD4CB8"/>
    <w:rsid w:val="00BD5078"/>
    <w:rsid w:val="00BD5D67"/>
    <w:rsid w:val="00BD736C"/>
    <w:rsid w:val="00BE24D7"/>
    <w:rsid w:val="00BE545E"/>
    <w:rsid w:val="00BE6D1F"/>
    <w:rsid w:val="00BE7A55"/>
    <w:rsid w:val="00BF3A74"/>
    <w:rsid w:val="00BF4005"/>
    <w:rsid w:val="00BF5A84"/>
    <w:rsid w:val="00BF6047"/>
    <w:rsid w:val="00BF7B78"/>
    <w:rsid w:val="00C008D3"/>
    <w:rsid w:val="00C017BE"/>
    <w:rsid w:val="00C03387"/>
    <w:rsid w:val="00C03DDA"/>
    <w:rsid w:val="00C06B45"/>
    <w:rsid w:val="00C06C0E"/>
    <w:rsid w:val="00C06DAA"/>
    <w:rsid w:val="00C10B42"/>
    <w:rsid w:val="00C11E13"/>
    <w:rsid w:val="00C12092"/>
    <w:rsid w:val="00C12970"/>
    <w:rsid w:val="00C1790E"/>
    <w:rsid w:val="00C17EDD"/>
    <w:rsid w:val="00C20FF1"/>
    <w:rsid w:val="00C22A4B"/>
    <w:rsid w:val="00C274FF"/>
    <w:rsid w:val="00C31E4C"/>
    <w:rsid w:val="00C32B12"/>
    <w:rsid w:val="00C332F5"/>
    <w:rsid w:val="00C34E17"/>
    <w:rsid w:val="00C3523B"/>
    <w:rsid w:val="00C36406"/>
    <w:rsid w:val="00C36517"/>
    <w:rsid w:val="00C36B3D"/>
    <w:rsid w:val="00C37153"/>
    <w:rsid w:val="00C372DC"/>
    <w:rsid w:val="00C37FB5"/>
    <w:rsid w:val="00C43153"/>
    <w:rsid w:val="00C449D6"/>
    <w:rsid w:val="00C44C85"/>
    <w:rsid w:val="00C46211"/>
    <w:rsid w:val="00C477A3"/>
    <w:rsid w:val="00C478AD"/>
    <w:rsid w:val="00C501E1"/>
    <w:rsid w:val="00C50A8E"/>
    <w:rsid w:val="00C54EEA"/>
    <w:rsid w:val="00C554B6"/>
    <w:rsid w:val="00C55F2D"/>
    <w:rsid w:val="00C56C67"/>
    <w:rsid w:val="00C57E11"/>
    <w:rsid w:val="00C60FD5"/>
    <w:rsid w:val="00C62286"/>
    <w:rsid w:val="00C62DB3"/>
    <w:rsid w:val="00C6326B"/>
    <w:rsid w:val="00C63A9C"/>
    <w:rsid w:val="00C64DF0"/>
    <w:rsid w:val="00C6688D"/>
    <w:rsid w:val="00C67D5E"/>
    <w:rsid w:val="00C705B8"/>
    <w:rsid w:val="00C71108"/>
    <w:rsid w:val="00C7158B"/>
    <w:rsid w:val="00C73110"/>
    <w:rsid w:val="00C74EED"/>
    <w:rsid w:val="00C75793"/>
    <w:rsid w:val="00C75E26"/>
    <w:rsid w:val="00C76071"/>
    <w:rsid w:val="00C80136"/>
    <w:rsid w:val="00C80A54"/>
    <w:rsid w:val="00C80D51"/>
    <w:rsid w:val="00C82BDB"/>
    <w:rsid w:val="00C8342C"/>
    <w:rsid w:val="00C834B2"/>
    <w:rsid w:val="00C8375A"/>
    <w:rsid w:val="00C841A6"/>
    <w:rsid w:val="00C84FFA"/>
    <w:rsid w:val="00C85242"/>
    <w:rsid w:val="00C86C4A"/>
    <w:rsid w:val="00C87114"/>
    <w:rsid w:val="00C8740A"/>
    <w:rsid w:val="00C87509"/>
    <w:rsid w:val="00C9080D"/>
    <w:rsid w:val="00C90FFB"/>
    <w:rsid w:val="00C917BF"/>
    <w:rsid w:val="00C9209D"/>
    <w:rsid w:val="00C92456"/>
    <w:rsid w:val="00C92AE3"/>
    <w:rsid w:val="00C92E3C"/>
    <w:rsid w:val="00C935A8"/>
    <w:rsid w:val="00C94061"/>
    <w:rsid w:val="00C94358"/>
    <w:rsid w:val="00C95312"/>
    <w:rsid w:val="00C95523"/>
    <w:rsid w:val="00C95752"/>
    <w:rsid w:val="00C96838"/>
    <w:rsid w:val="00C97813"/>
    <w:rsid w:val="00C97CD6"/>
    <w:rsid w:val="00CA057C"/>
    <w:rsid w:val="00CA0FEE"/>
    <w:rsid w:val="00CA2B16"/>
    <w:rsid w:val="00CA2E1F"/>
    <w:rsid w:val="00CA2EEC"/>
    <w:rsid w:val="00CA36CD"/>
    <w:rsid w:val="00CA4899"/>
    <w:rsid w:val="00CA5CFD"/>
    <w:rsid w:val="00CA6675"/>
    <w:rsid w:val="00CA6CF6"/>
    <w:rsid w:val="00CA7016"/>
    <w:rsid w:val="00CA746A"/>
    <w:rsid w:val="00CB1815"/>
    <w:rsid w:val="00CB18C0"/>
    <w:rsid w:val="00CB24BB"/>
    <w:rsid w:val="00CB277C"/>
    <w:rsid w:val="00CB3CAE"/>
    <w:rsid w:val="00CB45C0"/>
    <w:rsid w:val="00CB495E"/>
    <w:rsid w:val="00CB509F"/>
    <w:rsid w:val="00CB5566"/>
    <w:rsid w:val="00CB56E7"/>
    <w:rsid w:val="00CB5CFD"/>
    <w:rsid w:val="00CB6DB9"/>
    <w:rsid w:val="00CB77D8"/>
    <w:rsid w:val="00CC170F"/>
    <w:rsid w:val="00CC220F"/>
    <w:rsid w:val="00CC3322"/>
    <w:rsid w:val="00CC55D4"/>
    <w:rsid w:val="00CD0888"/>
    <w:rsid w:val="00CD2F44"/>
    <w:rsid w:val="00CD3537"/>
    <w:rsid w:val="00CD6A75"/>
    <w:rsid w:val="00CD6D99"/>
    <w:rsid w:val="00CE0047"/>
    <w:rsid w:val="00CE0315"/>
    <w:rsid w:val="00CE094F"/>
    <w:rsid w:val="00CE1964"/>
    <w:rsid w:val="00CE23A2"/>
    <w:rsid w:val="00CE3503"/>
    <w:rsid w:val="00CE3756"/>
    <w:rsid w:val="00CE3DFA"/>
    <w:rsid w:val="00CE6395"/>
    <w:rsid w:val="00CE73D5"/>
    <w:rsid w:val="00CE7C6F"/>
    <w:rsid w:val="00CF0254"/>
    <w:rsid w:val="00CF03F6"/>
    <w:rsid w:val="00CF0440"/>
    <w:rsid w:val="00CF1244"/>
    <w:rsid w:val="00CF1372"/>
    <w:rsid w:val="00CF2B64"/>
    <w:rsid w:val="00CF2F10"/>
    <w:rsid w:val="00CF39E4"/>
    <w:rsid w:val="00CF3BC9"/>
    <w:rsid w:val="00CF474B"/>
    <w:rsid w:val="00CF5A11"/>
    <w:rsid w:val="00D003F9"/>
    <w:rsid w:val="00D022C7"/>
    <w:rsid w:val="00D0256E"/>
    <w:rsid w:val="00D02F11"/>
    <w:rsid w:val="00D03F73"/>
    <w:rsid w:val="00D04F2D"/>
    <w:rsid w:val="00D05455"/>
    <w:rsid w:val="00D05E01"/>
    <w:rsid w:val="00D07609"/>
    <w:rsid w:val="00D1023C"/>
    <w:rsid w:val="00D121C8"/>
    <w:rsid w:val="00D12234"/>
    <w:rsid w:val="00D1402A"/>
    <w:rsid w:val="00D142D4"/>
    <w:rsid w:val="00D14669"/>
    <w:rsid w:val="00D16A24"/>
    <w:rsid w:val="00D17A74"/>
    <w:rsid w:val="00D2193A"/>
    <w:rsid w:val="00D222C3"/>
    <w:rsid w:val="00D225A6"/>
    <w:rsid w:val="00D228AF"/>
    <w:rsid w:val="00D24256"/>
    <w:rsid w:val="00D25D1A"/>
    <w:rsid w:val="00D265D3"/>
    <w:rsid w:val="00D27A37"/>
    <w:rsid w:val="00D302F5"/>
    <w:rsid w:val="00D3130B"/>
    <w:rsid w:val="00D33411"/>
    <w:rsid w:val="00D33A53"/>
    <w:rsid w:val="00D350E2"/>
    <w:rsid w:val="00D356CB"/>
    <w:rsid w:val="00D36B45"/>
    <w:rsid w:val="00D4137E"/>
    <w:rsid w:val="00D41C02"/>
    <w:rsid w:val="00D4346F"/>
    <w:rsid w:val="00D43AAB"/>
    <w:rsid w:val="00D43DD4"/>
    <w:rsid w:val="00D44A0E"/>
    <w:rsid w:val="00D44FE1"/>
    <w:rsid w:val="00D45639"/>
    <w:rsid w:val="00D45D17"/>
    <w:rsid w:val="00D461EB"/>
    <w:rsid w:val="00D472B4"/>
    <w:rsid w:val="00D501AF"/>
    <w:rsid w:val="00D51026"/>
    <w:rsid w:val="00D5187A"/>
    <w:rsid w:val="00D5192E"/>
    <w:rsid w:val="00D523C8"/>
    <w:rsid w:val="00D52561"/>
    <w:rsid w:val="00D534A0"/>
    <w:rsid w:val="00D5447A"/>
    <w:rsid w:val="00D54DCD"/>
    <w:rsid w:val="00D576D8"/>
    <w:rsid w:val="00D57BF0"/>
    <w:rsid w:val="00D57E8D"/>
    <w:rsid w:val="00D6146B"/>
    <w:rsid w:val="00D61661"/>
    <w:rsid w:val="00D6198A"/>
    <w:rsid w:val="00D61C23"/>
    <w:rsid w:val="00D62D59"/>
    <w:rsid w:val="00D64CBD"/>
    <w:rsid w:val="00D669E2"/>
    <w:rsid w:val="00D72502"/>
    <w:rsid w:val="00D72C3B"/>
    <w:rsid w:val="00D74DA9"/>
    <w:rsid w:val="00D75108"/>
    <w:rsid w:val="00D76628"/>
    <w:rsid w:val="00D77B68"/>
    <w:rsid w:val="00D825C3"/>
    <w:rsid w:val="00D8299A"/>
    <w:rsid w:val="00D82E33"/>
    <w:rsid w:val="00D8304A"/>
    <w:rsid w:val="00D83409"/>
    <w:rsid w:val="00D83670"/>
    <w:rsid w:val="00D83793"/>
    <w:rsid w:val="00D840E8"/>
    <w:rsid w:val="00D84C26"/>
    <w:rsid w:val="00D84F5E"/>
    <w:rsid w:val="00D86158"/>
    <w:rsid w:val="00D8664E"/>
    <w:rsid w:val="00D90FEC"/>
    <w:rsid w:val="00D92813"/>
    <w:rsid w:val="00D9342D"/>
    <w:rsid w:val="00D93755"/>
    <w:rsid w:val="00D93C96"/>
    <w:rsid w:val="00D93D39"/>
    <w:rsid w:val="00D93E99"/>
    <w:rsid w:val="00D95AFF"/>
    <w:rsid w:val="00D96010"/>
    <w:rsid w:val="00D96449"/>
    <w:rsid w:val="00D96497"/>
    <w:rsid w:val="00D96569"/>
    <w:rsid w:val="00D9738C"/>
    <w:rsid w:val="00D97413"/>
    <w:rsid w:val="00D974E6"/>
    <w:rsid w:val="00DA04F8"/>
    <w:rsid w:val="00DA1E28"/>
    <w:rsid w:val="00DA4F60"/>
    <w:rsid w:val="00DB03CB"/>
    <w:rsid w:val="00DB46B3"/>
    <w:rsid w:val="00DB56A2"/>
    <w:rsid w:val="00DB5711"/>
    <w:rsid w:val="00DB6108"/>
    <w:rsid w:val="00DB67C6"/>
    <w:rsid w:val="00DB6DBD"/>
    <w:rsid w:val="00DC1360"/>
    <w:rsid w:val="00DC3AD5"/>
    <w:rsid w:val="00DC5768"/>
    <w:rsid w:val="00DC5AD5"/>
    <w:rsid w:val="00DC5E56"/>
    <w:rsid w:val="00DC6A6A"/>
    <w:rsid w:val="00DC6AD2"/>
    <w:rsid w:val="00DC7C00"/>
    <w:rsid w:val="00DD038A"/>
    <w:rsid w:val="00DD05B3"/>
    <w:rsid w:val="00DD0CE4"/>
    <w:rsid w:val="00DD1F9C"/>
    <w:rsid w:val="00DD2163"/>
    <w:rsid w:val="00DD3199"/>
    <w:rsid w:val="00DD33F4"/>
    <w:rsid w:val="00DD3764"/>
    <w:rsid w:val="00DD3EFF"/>
    <w:rsid w:val="00DE1A77"/>
    <w:rsid w:val="00DE640D"/>
    <w:rsid w:val="00DF0088"/>
    <w:rsid w:val="00DF1AB8"/>
    <w:rsid w:val="00DF255A"/>
    <w:rsid w:val="00DF4739"/>
    <w:rsid w:val="00DF517F"/>
    <w:rsid w:val="00DF59F3"/>
    <w:rsid w:val="00DF6571"/>
    <w:rsid w:val="00DF657A"/>
    <w:rsid w:val="00DF6E2C"/>
    <w:rsid w:val="00DF7FDB"/>
    <w:rsid w:val="00E01E68"/>
    <w:rsid w:val="00E04A69"/>
    <w:rsid w:val="00E05E04"/>
    <w:rsid w:val="00E138F8"/>
    <w:rsid w:val="00E1401D"/>
    <w:rsid w:val="00E14A77"/>
    <w:rsid w:val="00E16C96"/>
    <w:rsid w:val="00E16D40"/>
    <w:rsid w:val="00E17369"/>
    <w:rsid w:val="00E17C70"/>
    <w:rsid w:val="00E21452"/>
    <w:rsid w:val="00E22D05"/>
    <w:rsid w:val="00E23606"/>
    <w:rsid w:val="00E251C2"/>
    <w:rsid w:val="00E271E1"/>
    <w:rsid w:val="00E27548"/>
    <w:rsid w:val="00E31207"/>
    <w:rsid w:val="00E323EE"/>
    <w:rsid w:val="00E32EA3"/>
    <w:rsid w:val="00E352DD"/>
    <w:rsid w:val="00E36749"/>
    <w:rsid w:val="00E36EB1"/>
    <w:rsid w:val="00E402D2"/>
    <w:rsid w:val="00E43226"/>
    <w:rsid w:val="00E436C5"/>
    <w:rsid w:val="00E506E8"/>
    <w:rsid w:val="00E532D7"/>
    <w:rsid w:val="00E54DFE"/>
    <w:rsid w:val="00E5650D"/>
    <w:rsid w:val="00E56AB7"/>
    <w:rsid w:val="00E570EA"/>
    <w:rsid w:val="00E57891"/>
    <w:rsid w:val="00E607B8"/>
    <w:rsid w:val="00E60CAA"/>
    <w:rsid w:val="00E61922"/>
    <w:rsid w:val="00E63DCC"/>
    <w:rsid w:val="00E64239"/>
    <w:rsid w:val="00E642B7"/>
    <w:rsid w:val="00E6488B"/>
    <w:rsid w:val="00E64FB5"/>
    <w:rsid w:val="00E6501E"/>
    <w:rsid w:val="00E66B1B"/>
    <w:rsid w:val="00E66D4D"/>
    <w:rsid w:val="00E67253"/>
    <w:rsid w:val="00E6769A"/>
    <w:rsid w:val="00E6774B"/>
    <w:rsid w:val="00E67CE8"/>
    <w:rsid w:val="00E71345"/>
    <w:rsid w:val="00E7223F"/>
    <w:rsid w:val="00E72E2C"/>
    <w:rsid w:val="00E731C7"/>
    <w:rsid w:val="00E7354F"/>
    <w:rsid w:val="00E73EEC"/>
    <w:rsid w:val="00E747AA"/>
    <w:rsid w:val="00E747BB"/>
    <w:rsid w:val="00E74C4E"/>
    <w:rsid w:val="00E77392"/>
    <w:rsid w:val="00E801D0"/>
    <w:rsid w:val="00E805A7"/>
    <w:rsid w:val="00E80F34"/>
    <w:rsid w:val="00E81159"/>
    <w:rsid w:val="00E825CB"/>
    <w:rsid w:val="00E87E0A"/>
    <w:rsid w:val="00E87FC7"/>
    <w:rsid w:val="00E925D3"/>
    <w:rsid w:val="00E92A44"/>
    <w:rsid w:val="00E93F64"/>
    <w:rsid w:val="00E9568F"/>
    <w:rsid w:val="00E967F7"/>
    <w:rsid w:val="00E96A91"/>
    <w:rsid w:val="00E97650"/>
    <w:rsid w:val="00EA0906"/>
    <w:rsid w:val="00EA2482"/>
    <w:rsid w:val="00EA3D0D"/>
    <w:rsid w:val="00EA3D5A"/>
    <w:rsid w:val="00EA4D13"/>
    <w:rsid w:val="00EA4EFA"/>
    <w:rsid w:val="00EA5D03"/>
    <w:rsid w:val="00EA6E73"/>
    <w:rsid w:val="00EA7C61"/>
    <w:rsid w:val="00EA7FEC"/>
    <w:rsid w:val="00EB0252"/>
    <w:rsid w:val="00EB0C8E"/>
    <w:rsid w:val="00EB1E42"/>
    <w:rsid w:val="00EB2498"/>
    <w:rsid w:val="00EB348F"/>
    <w:rsid w:val="00EB3B1F"/>
    <w:rsid w:val="00EB4D63"/>
    <w:rsid w:val="00EB61BF"/>
    <w:rsid w:val="00EB732A"/>
    <w:rsid w:val="00EB741B"/>
    <w:rsid w:val="00EB76AF"/>
    <w:rsid w:val="00EC09E9"/>
    <w:rsid w:val="00EC0CB3"/>
    <w:rsid w:val="00EC17A5"/>
    <w:rsid w:val="00EC228D"/>
    <w:rsid w:val="00EC321C"/>
    <w:rsid w:val="00EC3427"/>
    <w:rsid w:val="00EC3764"/>
    <w:rsid w:val="00EC4633"/>
    <w:rsid w:val="00EC4DD2"/>
    <w:rsid w:val="00EC4F83"/>
    <w:rsid w:val="00EC5487"/>
    <w:rsid w:val="00EC6902"/>
    <w:rsid w:val="00EC7F5E"/>
    <w:rsid w:val="00ED1711"/>
    <w:rsid w:val="00ED278E"/>
    <w:rsid w:val="00ED2EE4"/>
    <w:rsid w:val="00ED5B82"/>
    <w:rsid w:val="00ED5DBA"/>
    <w:rsid w:val="00ED755B"/>
    <w:rsid w:val="00ED793C"/>
    <w:rsid w:val="00EE07F9"/>
    <w:rsid w:val="00EE194F"/>
    <w:rsid w:val="00EE1F11"/>
    <w:rsid w:val="00EE2A8A"/>
    <w:rsid w:val="00EE2D3C"/>
    <w:rsid w:val="00EE349F"/>
    <w:rsid w:val="00EE3C63"/>
    <w:rsid w:val="00EE3E3C"/>
    <w:rsid w:val="00EE4808"/>
    <w:rsid w:val="00EE4A91"/>
    <w:rsid w:val="00EE4B75"/>
    <w:rsid w:val="00EF0A04"/>
    <w:rsid w:val="00EF0B83"/>
    <w:rsid w:val="00EF0BCB"/>
    <w:rsid w:val="00EF1602"/>
    <w:rsid w:val="00EF1629"/>
    <w:rsid w:val="00EF249C"/>
    <w:rsid w:val="00EF27C4"/>
    <w:rsid w:val="00EF2C56"/>
    <w:rsid w:val="00EF5200"/>
    <w:rsid w:val="00F00479"/>
    <w:rsid w:val="00F00F4B"/>
    <w:rsid w:val="00F02122"/>
    <w:rsid w:val="00F04A83"/>
    <w:rsid w:val="00F04B5E"/>
    <w:rsid w:val="00F0528B"/>
    <w:rsid w:val="00F057CE"/>
    <w:rsid w:val="00F05D43"/>
    <w:rsid w:val="00F05F8F"/>
    <w:rsid w:val="00F129CC"/>
    <w:rsid w:val="00F12EAE"/>
    <w:rsid w:val="00F1356D"/>
    <w:rsid w:val="00F138C7"/>
    <w:rsid w:val="00F15307"/>
    <w:rsid w:val="00F1552E"/>
    <w:rsid w:val="00F160FD"/>
    <w:rsid w:val="00F177EB"/>
    <w:rsid w:val="00F203FD"/>
    <w:rsid w:val="00F22E2A"/>
    <w:rsid w:val="00F2336F"/>
    <w:rsid w:val="00F234DE"/>
    <w:rsid w:val="00F271BB"/>
    <w:rsid w:val="00F2790A"/>
    <w:rsid w:val="00F351D0"/>
    <w:rsid w:val="00F355A2"/>
    <w:rsid w:val="00F35A4D"/>
    <w:rsid w:val="00F35DBE"/>
    <w:rsid w:val="00F419EB"/>
    <w:rsid w:val="00F426FD"/>
    <w:rsid w:val="00F42E94"/>
    <w:rsid w:val="00F439A7"/>
    <w:rsid w:val="00F44EF3"/>
    <w:rsid w:val="00F45E87"/>
    <w:rsid w:val="00F469DC"/>
    <w:rsid w:val="00F504BF"/>
    <w:rsid w:val="00F507EB"/>
    <w:rsid w:val="00F50A9A"/>
    <w:rsid w:val="00F53F7C"/>
    <w:rsid w:val="00F54462"/>
    <w:rsid w:val="00F547ED"/>
    <w:rsid w:val="00F55285"/>
    <w:rsid w:val="00F55A73"/>
    <w:rsid w:val="00F561A1"/>
    <w:rsid w:val="00F565A5"/>
    <w:rsid w:val="00F56D1D"/>
    <w:rsid w:val="00F57552"/>
    <w:rsid w:val="00F60AE5"/>
    <w:rsid w:val="00F60E74"/>
    <w:rsid w:val="00F612C0"/>
    <w:rsid w:val="00F615B0"/>
    <w:rsid w:val="00F621BB"/>
    <w:rsid w:val="00F63F7A"/>
    <w:rsid w:val="00F65209"/>
    <w:rsid w:val="00F655CA"/>
    <w:rsid w:val="00F7216A"/>
    <w:rsid w:val="00F7233C"/>
    <w:rsid w:val="00F72398"/>
    <w:rsid w:val="00F724B7"/>
    <w:rsid w:val="00F72E2F"/>
    <w:rsid w:val="00F739F6"/>
    <w:rsid w:val="00F749E5"/>
    <w:rsid w:val="00F80E99"/>
    <w:rsid w:val="00F82B59"/>
    <w:rsid w:val="00F83520"/>
    <w:rsid w:val="00F83F2A"/>
    <w:rsid w:val="00F864C9"/>
    <w:rsid w:val="00F87BD4"/>
    <w:rsid w:val="00F90A35"/>
    <w:rsid w:val="00F92422"/>
    <w:rsid w:val="00F94163"/>
    <w:rsid w:val="00F944BD"/>
    <w:rsid w:val="00F949FA"/>
    <w:rsid w:val="00F94A4E"/>
    <w:rsid w:val="00F955FC"/>
    <w:rsid w:val="00FA1CE0"/>
    <w:rsid w:val="00FA2A70"/>
    <w:rsid w:val="00FA335D"/>
    <w:rsid w:val="00FA34B0"/>
    <w:rsid w:val="00FA4914"/>
    <w:rsid w:val="00FA5A97"/>
    <w:rsid w:val="00FA77F2"/>
    <w:rsid w:val="00FA7B1F"/>
    <w:rsid w:val="00FA7E00"/>
    <w:rsid w:val="00FB1704"/>
    <w:rsid w:val="00FB19E3"/>
    <w:rsid w:val="00FB38E0"/>
    <w:rsid w:val="00FB4254"/>
    <w:rsid w:val="00FB5475"/>
    <w:rsid w:val="00FB5484"/>
    <w:rsid w:val="00FB5A8A"/>
    <w:rsid w:val="00FB6A6B"/>
    <w:rsid w:val="00FB6FD5"/>
    <w:rsid w:val="00FC0712"/>
    <w:rsid w:val="00FC0905"/>
    <w:rsid w:val="00FC0E1D"/>
    <w:rsid w:val="00FC172D"/>
    <w:rsid w:val="00FC1EE6"/>
    <w:rsid w:val="00FC1F81"/>
    <w:rsid w:val="00FC3B85"/>
    <w:rsid w:val="00FC626F"/>
    <w:rsid w:val="00FC6D3D"/>
    <w:rsid w:val="00FC701D"/>
    <w:rsid w:val="00FC79D2"/>
    <w:rsid w:val="00FD046B"/>
    <w:rsid w:val="00FD1327"/>
    <w:rsid w:val="00FD15BE"/>
    <w:rsid w:val="00FD1879"/>
    <w:rsid w:val="00FD2588"/>
    <w:rsid w:val="00FD2750"/>
    <w:rsid w:val="00FD3639"/>
    <w:rsid w:val="00FD3DCC"/>
    <w:rsid w:val="00FD4148"/>
    <w:rsid w:val="00FD4AEB"/>
    <w:rsid w:val="00FD5315"/>
    <w:rsid w:val="00FE2627"/>
    <w:rsid w:val="00FE3B87"/>
    <w:rsid w:val="00FE553B"/>
    <w:rsid w:val="00FE583D"/>
    <w:rsid w:val="00FE6656"/>
    <w:rsid w:val="00FE6C39"/>
    <w:rsid w:val="00FF001D"/>
    <w:rsid w:val="00FF13E7"/>
    <w:rsid w:val="00FF3974"/>
    <w:rsid w:val="00FF3E00"/>
    <w:rsid w:val="00FF4824"/>
    <w:rsid w:val="00FF7038"/>
    <w:rsid w:val="00FF7B1E"/>
    <w:rsid w:val="00FF7B2A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6"/>
    <w:pPr>
      <w:ind w:left="720"/>
      <w:contextualSpacing/>
    </w:pPr>
  </w:style>
  <w:style w:type="paragraph" w:customStyle="1" w:styleId="ConsPlusCell">
    <w:name w:val="ConsPlusCell"/>
    <w:uiPriority w:val="99"/>
    <w:rsid w:val="00B61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4C8D"/>
    <w:rPr>
      <w:color w:val="0000FF"/>
      <w:u w:val="single"/>
    </w:rPr>
  </w:style>
  <w:style w:type="paragraph" w:styleId="a5">
    <w:name w:val="Title"/>
    <w:basedOn w:val="a"/>
    <w:link w:val="a6"/>
    <w:qFormat/>
    <w:rsid w:val="00675AC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675AC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675A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5DBE"/>
  </w:style>
  <w:style w:type="paragraph" w:styleId="a9">
    <w:name w:val="footer"/>
    <w:basedOn w:val="a"/>
    <w:link w:val="aa"/>
    <w:uiPriority w:val="99"/>
    <w:semiHidden/>
    <w:unhideWhenUsed/>
    <w:rsid w:val="00F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DBE"/>
  </w:style>
  <w:style w:type="paragraph" w:styleId="ab">
    <w:name w:val="Balloon Text"/>
    <w:basedOn w:val="a"/>
    <w:link w:val="ac"/>
    <w:uiPriority w:val="99"/>
    <w:semiHidden/>
    <w:unhideWhenUsed/>
    <w:rsid w:val="00F3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5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76402B7BAA774A31DD9D2F5BD6DA8B1B3B6766A7B342EFAA2BC846987FAB833BEA9C577D9F6A35S1n1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76402B7BAA774A31DD9D2F5BD6DA8B1B3B686FA2B642EFAA2BC846987FAB833BEA9C527FS9n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76402B7BAA774A31DD9D2F5BD6DA8B1B3B686FA2B642EFAA2BC846987FAB833BEA9C577D9E6A32S1n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0359-31AC-4200-AA1F-0057DD45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2014-12-16T09:15:00Z</cp:lastPrinted>
  <dcterms:created xsi:type="dcterms:W3CDTF">2014-12-11T07:57:00Z</dcterms:created>
  <dcterms:modified xsi:type="dcterms:W3CDTF">2014-12-16T11:31:00Z</dcterms:modified>
</cp:coreProperties>
</file>