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E" w:rsidRPr="0090246E" w:rsidRDefault="0090246E" w:rsidP="0090246E">
      <w:pPr>
        <w:pStyle w:val="a3"/>
        <w:shd w:val="clear" w:color="auto" w:fill="FFFFFF"/>
        <w:jc w:val="center"/>
        <w:rPr>
          <w:b/>
          <w:color w:val="202020"/>
          <w:sz w:val="22"/>
          <w:szCs w:val="22"/>
        </w:rPr>
      </w:pPr>
      <w:r w:rsidRPr="0090246E">
        <w:rPr>
          <w:b/>
          <w:color w:val="202020"/>
          <w:sz w:val="22"/>
          <w:szCs w:val="22"/>
        </w:rPr>
        <w:t>Положение о финансовом отделе администрации Юрлинского сельского поселения</w:t>
      </w:r>
    </w:p>
    <w:p w:rsidR="0090246E" w:rsidRPr="0090246E" w:rsidRDefault="0090246E" w:rsidP="0090246E">
      <w:pPr>
        <w:pStyle w:val="a3"/>
        <w:shd w:val="clear" w:color="auto" w:fill="FFFFFF"/>
        <w:jc w:val="center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1. Общие положения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 1.1. Финансовый отдел является подразделением администрации муниципального образования "Юрлинское сельское поселение", осуществляющим работу по единой политике по составлению и исполнению бюджета поселения, единой налоговой политике, обеспечивает единство бюджетной системы поселения. Финансовый отдел подотчетен главе администрации Юрлинского сельского поселения.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1.2. Финансовый отдел координирует свою деятельность со всеми органами местного самоуправления, налоговыми органами и органами Федерального казначейства в области составления и исполнения бюджета района.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1.3. Финансовый отдел в своей деятельности руководствуется</w:t>
      </w:r>
      <w:r w:rsidRPr="0090246E">
        <w:rPr>
          <w:rStyle w:val="apple-converted-space"/>
          <w:color w:val="202020"/>
          <w:sz w:val="22"/>
          <w:szCs w:val="22"/>
        </w:rPr>
        <w:t> </w:t>
      </w:r>
      <w:hyperlink r:id="rId4" w:history="1">
        <w:r w:rsidRPr="0090246E">
          <w:rPr>
            <w:rStyle w:val="a4"/>
            <w:color w:val="507DDF"/>
            <w:sz w:val="22"/>
            <w:szCs w:val="22"/>
          </w:rPr>
          <w:t>Конституцией</w:t>
        </w:r>
      </w:hyperlink>
      <w:r w:rsidRPr="0090246E">
        <w:rPr>
          <w:rStyle w:val="apple-converted-space"/>
          <w:color w:val="202020"/>
          <w:sz w:val="22"/>
          <w:szCs w:val="22"/>
        </w:rPr>
        <w:t> </w:t>
      </w:r>
      <w:r w:rsidRPr="0090246E">
        <w:rPr>
          <w:color w:val="202020"/>
          <w:sz w:val="22"/>
          <w:szCs w:val="22"/>
        </w:rPr>
        <w:t>Российской Федерации, постановлениями и распоряжениями Правительства Российской Федерации, нормативными актами Пермского края, приказами и указаниями Министерства финансов Российской Федерации,</w:t>
      </w:r>
      <w:r w:rsidRPr="0090246E">
        <w:rPr>
          <w:rStyle w:val="apple-converted-space"/>
          <w:color w:val="202020"/>
          <w:sz w:val="22"/>
          <w:szCs w:val="22"/>
        </w:rPr>
        <w:t> </w:t>
      </w:r>
      <w:hyperlink r:id="rId5" w:history="1">
        <w:r w:rsidRPr="0090246E">
          <w:rPr>
            <w:rStyle w:val="a4"/>
            <w:color w:val="507DDF"/>
            <w:sz w:val="22"/>
            <w:szCs w:val="22"/>
          </w:rPr>
          <w:t>Уставом</w:t>
        </w:r>
      </w:hyperlink>
      <w:r w:rsidRPr="0090246E">
        <w:rPr>
          <w:rStyle w:val="apple-converted-space"/>
          <w:color w:val="202020"/>
          <w:sz w:val="22"/>
          <w:szCs w:val="22"/>
        </w:rPr>
        <w:t> </w:t>
      </w:r>
      <w:r w:rsidRPr="0090246E">
        <w:rPr>
          <w:color w:val="202020"/>
          <w:sz w:val="22"/>
          <w:szCs w:val="22"/>
        </w:rPr>
        <w:t>Юрлинского сельского поселения, актами Совета депутатов, постановлениями и распоряжениями главы администрации сельского поселения, настоящим Положением.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1.4. Финансовый отдел является юридическим лицом, имеет печать, содержится за счет средств бюджета поселения.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1.5. Штатное расписание финансового отдела утверждается главой администрации Юрлинского сельского поселения. Работники отдела, замещающие муниципальные должности, являются муниципальными служащими администрации Юрлинского сельского поселения.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1.6. Финансовый отдел через средства массовой информации информирует население о социально-экономическом положении, изменениях в бюджете поселения.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 xml:space="preserve">1.7. Местонахождение финансового отдела: 619200, </w:t>
      </w:r>
      <w:proofErr w:type="gramStart"/>
      <w:r w:rsidRPr="0090246E">
        <w:rPr>
          <w:color w:val="202020"/>
          <w:sz w:val="22"/>
          <w:szCs w:val="22"/>
        </w:rPr>
        <w:t>с</w:t>
      </w:r>
      <w:proofErr w:type="gramEnd"/>
      <w:r w:rsidRPr="0090246E">
        <w:rPr>
          <w:color w:val="202020"/>
          <w:sz w:val="22"/>
          <w:szCs w:val="22"/>
        </w:rPr>
        <w:t xml:space="preserve">. </w:t>
      </w:r>
      <w:proofErr w:type="gramStart"/>
      <w:r w:rsidRPr="0090246E">
        <w:rPr>
          <w:color w:val="202020"/>
          <w:sz w:val="22"/>
          <w:szCs w:val="22"/>
        </w:rPr>
        <w:t>Юрла</w:t>
      </w:r>
      <w:proofErr w:type="gramEnd"/>
      <w:r w:rsidRPr="0090246E">
        <w:rPr>
          <w:color w:val="202020"/>
          <w:sz w:val="22"/>
          <w:szCs w:val="22"/>
        </w:rPr>
        <w:t>, ул. Свердлова,  31, тел. 2-12-94, факс 2-12-94.</w:t>
      </w:r>
    </w:p>
    <w:p w:rsidR="0090246E" w:rsidRPr="0090246E" w:rsidRDefault="0090246E" w:rsidP="0090246E">
      <w:pPr>
        <w:pStyle w:val="a3"/>
        <w:shd w:val="clear" w:color="auto" w:fill="FFFFFF"/>
        <w:rPr>
          <w:b/>
          <w:color w:val="202020"/>
          <w:sz w:val="22"/>
          <w:szCs w:val="22"/>
        </w:rPr>
      </w:pPr>
      <w:r w:rsidRPr="0090246E">
        <w:rPr>
          <w:b/>
          <w:color w:val="202020"/>
          <w:sz w:val="22"/>
          <w:szCs w:val="22"/>
        </w:rPr>
        <w:t> 2. Основные задачи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 2.1. Разработка и реализация основных направлений финансовой и налоговой политики в Юрлинском сельском поселении.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2.2. Составление проекта и исполнение бюджета поселения, составление прогноза и отчетности об исполнении бюджета поселения.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2.3. Участие в разработке целевых социально-экономических программ развития отраслей народного хозяйства, в части обеспечения их соответствующими источниками финансирования.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 xml:space="preserve">2.4. Разработка предложений ведения учета и составления отчетности об исполнении бюджета, а также осуществления </w:t>
      </w:r>
      <w:proofErr w:type="gramStart"/>
      <w:r w:rsidRPr="0090246E">
        <w:rPr>
          <w:color w:val="202020"/>
          <w:sz w:val="22"/>
          <w:szCs w:val="22"/>
        </w:rPr>
        <w:t>контроля за</w:t>
      </w:r>
      <w:proofErr w:type="gramEnd"/>
      <w:r w:rsidRPr="0090246E">
        <w:rPr>
          <w:color w:val="202020"/>
          <w:sz w:val="22"/>
          <w:szCs w:val="22"/>
        </w:rPr>
        <w:t xml:space="preserve"> состоянием учета и отчетности в казенных учреждениях, финансируемых из местного бюджета.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2.5. Организация работы по повышению профессионального уровня работников финансового отдела. Оказание организационно-методической помощи соответствующим службам администрации поселения и муниципальным казенным  учреждениям.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2.6. Осуществляет подготовку предложений по совершенствованию структуры и штатов органов местного самоуправления, определяет для них фонд оплаты труда с последующим утверждением главой администрации сельского поселения.</w:t>
      </w:r>
    </w:p>
    <w:p w:rsidR="0090246E" w:rsidRPr="0090246E" w:rsidRDefault="0090246E" w:rsidP="0090246E">
      <w:pPr>
        <w:pStyle w:val="a3"/>
        <w:shd w:val="clear" w:color="auto" w:fill="FFFFFF"/>
        <w:rPr>
          <w:b/>
          <w:color w:val="202020"/>
          <w:sz w:val="22"/>
          <w:szCs w:val="22"/>
        </w:rPr>
      </w:pPr>
      <w:r w:rsidRPr="0090246E">
        <w:rPr>
          <w:b/>
          <w:color w:val="202020"/>
          <w:sz w:val="22"/>
          <w:szCs w:val="22"/>
        </w:rPr>
        <w:t>3. Функции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 3.1. Финансовый отдел в соответствии с возложенными на него задачами осуществляет следующие основные функции: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lastRenderedPageBreak/>
        <w:t>3.1.1. В области составления бюджета поселения: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а) готовит проект решения администрации по организации работы по составлению проекта бюджета на планируемый год;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б) определяет перспективный прогноз доходов на планируемый год по каждому доходному источнику в соответствии с налоговым законодательством РФ;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в) рассматривает разработанные администрацией сельского поселения проекты программ и расходов на их осуществление;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г) на основе прогноза доходов и согласованных с соответствующими службами администрации сельского поселения расходов на содержание и развитие поселения составляет проект бюджета поселения, который представляется главе администрации для принятия решения;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proofErr w:type="spellStart"/>
      <w:r w:rsidRPr="0090246E">
        <w:rPr>
          <w:color w:val="202020"/>
          <w:sz w:val="22"/>
          <w:szCs w:val="22"/>
        </w:rPr>
        <w:t>д</w:t>
      </w:r>
      <w:proofErr w:type="spellEnd"/>
      <w:r w:rsidRPr="0090246E">
        <w:rPr>
          <w:color w:val="202020"/>
          <w:sz w:val="22"/>
          <w:szCs w:val="22"/>
        </w:rPr>
        <w:t>) для сбалансирования проекта бюджета вносит предложения об установлении нормативов отчислений от федеральных и региональных налогов и доходов;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е) совместно с соответствующими службами администрации сельского поселения участвует в работе вышестоящего исполнительного органа власти по вопросам согласования показателей бюджета поселения на планируемый год;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ж) по поручению администрации поселения принимает участие в работе согласительной комиссии в случаях возникновения разногласий по показателям доходов и расходов бюджета;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proofErr w:type="spellStart"/>
      <w:r w:rsidRPr="0090246E">
        <w:rPr>
          <w:color w:val="202020"/>
          <w:sz w:val="22"/>
          <w:szCs w:val="22"/>
        </w:rPr>
        <w:t>з</w:t>
      </w:r>
      <w:proofErr w:type="spellEnd"/>
      <w:r w:rsidRPr="0090246E">
        <w:rPr>
          <w:color w:val="202020"/>
          <w:sz w:val="22"/>
          <w:szCs w:val="22"/>
        </w:rPr>
        <w:t>) по поручению администрации поселения представляет на рассмотрение и утверждение в Совет депутатов бюджет поселения на планируемый год и отчет об исполнении бюджета поселения за истекший бюджетный год;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и) для своевременного финансирования расходов, в соответствии с утвержденным бюджетом обеспечивает получение от главных распорядителей кредитов сводных смет расходов, а от отдельных учреждений, непосредственно финансируемых из бюджета, - индивидуальных смет расходов с соответствующими расчетами и обоснованиями.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3.1.2. В области исполнения бюджета: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а) в порядке, установленном главой сельского поселения, организует исполнение бюджета поселения, составляет роспись доходов и расходов бюджета поселения, обеспечивает финансирование распорядителей кредитов, в том числе капитальных вложений, в пределах санкционированных Советом депутатов бюджетных расходов и их поквартальному распределению;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б) рассматривает прошения распорядителей кредитов об изменении бюджетных ассигнований в связи с изменением программ социально-экономического развития, изменении подчиненности учреждений и о передвижении годовых бюджетных ассигнований по кодам ведомственной классификации одного и того же раздела бюджетной классификации и по ним готовит предложения администрации поселения;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в) рассматривает вопросы выделения свободных остатков бюджета поселения дополнительно полученных доходов в ходе исполнения бюджета, сумм превышения доходов над расходами на нужды поселения, о вложении их в хозяйственные мероприятия и по этим вопросам вносит предложения администрации поселения. Отчет об использовании указанных средств по поручению администрации вносит на утверждение Совета депутатов;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г) в случае временных финансовых затруднений исполнения доходов бюджета и для обеспечения бесперебойного финансирования расходов готовит предложения администрации на получение возвратной ссуды из вышестоящего бюджета или краткосрочных кредитов банков;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proofErr w:type="spellStart"/>
      <w:r w:rsidRPr="0090246E">
        <w:rPr>
          <w:color w:val="202020"/>
          <w:sz w:val="22"/>
          <w:szCs w:val="22"/>
        </w:rPr>
        <w:t>д</w:t>
      </w:r>
      <w:proofErr w:type="spellEnd"/>
      <w:r w:rsidRPr="0090246E">
        <w:rPr>
          <w:color w:val="202020"/>
          <w:sz w:val="22"/>
          <w:szCs w:val="22"/>
        </w:rPr>
        <w:t xml:space="preserve">) в соответствии с порядком, установленным администрацией, вносит изменения в планы финансирования распорядителей кредитов в случаях изменения доходов и расходов в процессе исполнения бюджета, </w:t>
      </w:r>
      <w:r w:rsidRPr="0090246E">
        <w:rPr>
          <w:color w:val="202020"/>
          <w:sz w:val="22"/>
          <w:szCs w:val="22"/>
        </w:rPr>
        <w:lastRenderedPageBreak/>
        <w:t>произведенных постановлением Правительства РФ, решениями местных органов власти, и в последующем информирует об этих изменениях Совет депутатов;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е) в случае недостаточности сре</w:t>
      </w:r>
      <w:proofErr w:type="gramStart"/>
      <w:r w:rsidRPr="0090246E">
        <w:rPr>
          <w:color w:val="202020"/>
          <w:sz w:val="22"/>
          <w:szCs w:val="22"/>
        </w:rPr>
        <w:t>дств в б</w:t>
      </w:r>
      <w:proofErr w:type="gramEnd"/>
      <w:r w:rsidRPr="0090246E">
        <w:rPr>
          <w:color w:val="202020"/>
          <w:sz w:val="22"/>
          <w:szCs w:val="22"/>
        </w:rPr>
        <w:t>юджете сельского поселения готовит предложения администрации поселения о выделении из вышестоящих бюджетов субвенции на выполнение конкретных целевых программ развития поселения;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 xml:space="preserve">ж) в случаях, когда при исполнении бюджета происходит превышение предельного уровня дефицита или значительное снижение поступлений доходных источников бюджета, вносит на рассмотрение администрации сельского поселения </w:t>
      </w:r>
      <w:proofErr w:type="gramStart"/>
      <w:r w:rsidRPr="0090246E">
        <w:rPr>
          <w:color w:val="202020"/>
          <w:sz w:val="22"/>
          <w:szCs w:val="22"/>
        </w:rPr>
        <w:t>предложения</w:t>
      </w:r>
      <w:proofErr w:type="gramEnd"/>
      <w:r w:rsidRPr="0090246E">
        <w:rPr>
          <w:color w:val="202020"/>
          <w:sz w:val="22"/>
          <w:szCs w:val="22"/>
        </w:rPr>
        <w:t xml:space="preserve"> о введении установленного законом механизма секвестра расходов;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proofErr w:type="spellStart"/>
      <w:r w:rsidRPr="0090246E">
        <w:rPr>
          <w:color w:val="202020"/>
          <w:sz w:val="22"/>
          <w:szCs w:val="22"/>
        </w:rPr>
        <w:t>з</w:t>
      </w:r>
      <w:proofErr w:type="spellEnd"/>
      <w:r w:rsidRPr="0090246E">
        <w:rPr>
          <w:color w:val="202020"/>
          <w:sz w:val="22"/>
          <w:szCs w:val="22"/>
        </w:rPr>
        <w:t>) в случае причиненного ущерба бюджету поселения по вине вышестоящих представительных и исполнительных органов представляет администрации сельского поселения необходимые материалы для предъявления им соответствующего иска, включая и арбитражный суд;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и) организует учет исполнения бюджета поселения, рассматривает отчеты об исполнении смет расходов распорядителей кредитов, составляет отчет об исполнении бюджета поселения и вносит предложения по этим вопросам в администрацию сельского поселения;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к) рассматривает бухгалтерские отчеты и балансы отдельных учреждений, финансируемых из бюджета поселения, вносит в администрацию сельского поселения предложения об устранении выявленных недостатков и улучшении их финансово-хозяйственной деятельности.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3.1.3. В области совершенствования налоговой политики, а также введения местных налогов и сборов: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а) готовит предложения администрации поселения и Совету депутатов о постановке перед вышестоящими исполнительными и представительными органами власти вопросов о минимально возможном количестве регулирующих доходов, устанавливаемых для бюджета поселения, и о суммах закрепленных регулирующих доходов, которые должны быть достаточными и равнозначно выгодными для каждого звена бюджетной системы;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б) разрабатывает систему местных налогов и сборов, вводимых в поселении, льгот по ним в соответствии с действующим законодательством;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в) согласовывает цены и тарифы на платные услуги, оказываемые в казенных учреждениях.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3.1.4. В области контрольно-экономической работы за использование выделенных из бюджета ассигнований: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proofErr w:type="gramStart"/>
      <w:r w:rsidRPr="0090246E">
        <w:rPr>
          <w:color w:val="202020"/>
          <w:sz w:val="22"/>
          <w:szCs w:val="22"/>
        </w:rPr>
        <w:t>а) осуществляет контроль за ходом исполнения бюджета поселения исхода из требований соблюдения действующего законодательства, решений вышестоящих органов власти, принятых в пределах их компетенции;</w:t>
      </w:r>
      <w:proofErr w:type="gramEnd"/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 xml:space="preserve">б) по поручению главы администрации принимает участие в документальных ревизиях и проверках финансовой деятельности казенных учреждений, а также осуществляет </w:t>
      </w:r>
      <w:proofErr w:type="gramStart"/>
      <w:r w:rsidRPr="0090246E">
        <w:rPr>
          <w:color w:val="202020"/>
          <w:sz w:val="22"/>
          <w:szCs w:val="22"/>
        </w:rPr>
        <w:t>контроль за</w:t>
      </w:r>
      <w:proofErr w:type="gramEnd"/>
      <w:r w:rsidRPr="0090246E">
        <w:rPr>
          <w:color w:val="202020"/>
          <w:sz w:val="22"/>
          <w:szCs w:val="22"/>
        </w:rPr>
        <w:t xml:space="preserve"> расходованием бюджетных средств, выделяемых учреждениям, дает обязательные к исполнению указания по устранению выявленных нарушений;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в) анализирует реальность представляемых плательщиками сведений о взаимоотношениях с бюджетом и в случаях занижения платежей в бюджет ставит перед ними вопросы об их увеличении.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3.2. Финансовый отдел ведет прием граждан, рассматривает заявления, предложения и жалобы по вопросам, относящимся к его компетенции, и принимает по ним необходимые решения.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 </w:t>
      </w:r>
      <w:r w:rsidRPr="0090246E">
        <w:rPr>
          <w:rStyle w:val="a5"/>
          <w:color w:val="202020"/>
          <w:sz w:val="22"/>
          <w:szCs w:val="22"/>
        </w:rPr>
        <w:t>4. Права и обязанности</w:t>
      </w:r>
    </w:p>
    <w:p w:rsidR="0090246E" w:rsidRPr="0090246E" w:rsidRDefault="0090246E" w:rsidP="0090246E">
      <w:pPr>
        <w:pStyle w:val="a3"/>
        <w:shd w:val="clear" w:color="auto" w:fill="FFFFFF"/>
        <w:jc w:val="both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4.1. Финансовый отдел администрации сельского поселения в пределах своей компетенции имеет право: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lastRenderedPageBreak/>
        <w:t>а) ограничивать, а в необходимых случаях приостанавливать финансирование из бюджета поселения учреждений, предприятий и организаций при наличии фактов незаконного расходования ими средств, а также при непредставлении отчетов об израсходовании ранее отпущенных средств и установленной отчетности, докладывая об этом администрации сельского поселения;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 xml:space="preserve">б) осуществлять контроль за состоянием рассмотрения казенными учреждениями смет, финансовых планов, отчетов и </w:t>
      </w:r>
      <w:proofErr w:type="gramStart"/>
      <w:r w:rsidRPr="0090246E">
        <w:rPr>
          <w:color w:val="202020"/>
          <w:sz w:val="22"/>
          <w:szCs w:val="22"/>
        </w:rPr>
        <w:t>балансов</w:t>
      </w:r>
      <w:proofErr w:type="gramEnd"/>
      <w:r w:rsidRPr="0090246E">
        <w:rPr>
          <w:color w:val="202020"/>
          <w:sz w:val="22"/>
          <w:szCs w:val="22"/>
        </w:rPr>
        <w:t xml:space="preserve"> подведомственных им учреждений, и давать указания о необходимых исправлениях в сметах, финансовых планах, отчетах и балансах, а также проверять выполнение этих указаний;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в) проверять постановку бухгалтерского учета и отчетности в учреждениях</w:t>
      </w:r>
      <w:proofErr w:type="gramStart"/>
      <w:r w:rsidRPr="0090246E">
        <w:rPr>
          <w:color w:val="202020"/>
          <w:sz w:val="22"/>
          <w:szCs w:val="22"/>
        </w:rPr>
        <w:t xml:space="preserve"> ,</w:t>
      </w:r>
      <w:proofErr w:type="gramEnd"/>
      <w:r w:rsidRPr="0090246E">
        <w:rPr>
          <w:color w:val="202020"/>
          <w:sz w:val="22"/>
          <w:szCs w:val="22"/>
        </w:rPr>
        <w:t xml:space="preserve"> финансируемых из бюджета поселения;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4.2. Финансовый отдел обязан: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а) систематически представлять главе местного самоуправления и Совету депутатов требуемые сведения о ходе исполнения бюджета;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б) своевременно и в соответствии с выполнением производственных показателей работы финансировать расходы, утвержденные по бюджету;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 xml:space="preserve">в) осуществлять </w:t>
      </w:r>
      <w:proofErr w:type="gramStart"/>
      <w:r w:rsidRPr="0090246E">
        <w:rPr>
          <w:color w:val="202020"/>
          <w:sz w:val="22"/>
          <w:szCs w:val="22"/>
        </w:rPr>
        <w:t>контроль за</w:t>
      </w:r>
      <w:proofErr w:type="gramEnd"/>
      <w:r w:rsidRPr="0090246E">
        <w:rPr>
          <w:color w:val="202020"/>
          <w:sz w:val="22"/>
          <w:szCs w:val="22"/>
        </w:rPr>
        <w:t xml:space="preserve"> выполнением решений Совета депутатов, администрации сельского поселения, а также вышестоящих государственных органов и наказов избирателей, относящихся к финансовому отделу, давать в установленные сроки ответы на запросы депутатов, рассматривать рекомендации постоянных комиссий Совета депутатов и сообщать им о результатах рассмотрения и принятых мерах;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г) проводить мероприятия по повышению квалификации работников;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proofErr w:type="spellStart"/>
      <w:r w:rsidRPr="0090246E">
        <w:rPr>
          <w:color w:val="202020"/>
          <w:sz w:val="22"/>
          <w:szCs w:val="22"/>
        </w:rPr>
        <w:t>д</w:t>
      </w:r>
      <w:proofErr w:type="spellEnd"/>
      <w:r w:rsidRPr="0090246E">
        <w:rPr>
          <w:color w:val="202020"/>
          <w:sz w:val="22"/>
          <w:szCs w:val="22"/>
        </w:rPr>
        <w:t>) обеспечить сохранность, использование, своевременный отбор и подготовку документов к передаче на хранение архивных фондов в учреждениях Государственной архивной службы России.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 </w:t>
      </w:r>
      <w:r w:rsidRPr="0090246E">
        <w:rPr>
          <w:rStyle w:val="a5"/>
          <w:color w:val="202020"/>
          <w:sz w:val="22"/>
          <w:szCs w:val="22"/>
        </w:rPr>
        <w:t>5. Руководство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 5.1. Финансовый отдел возглавляет руководитель, назначаемый и освобождаемый от должности главой местного самоуправления - главой поселения. Руководитель финансового отдела несет персональную ответственность за выполнение возложенных на финансовый отдел задач и осуществление им своих функций.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5.2. Руководитель финансового отдела: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а) руководит деятельностью финансового отдела;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б) вносит в установленном порядке на рассмотрение администрации, а также, по ее поручению, на рассмотрение Совета депутатов проекты постановлений, распоряжений и решений по вопросам, входящим в компетенцию финансового отдела;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в) в пределах компетенции финансового отдела издает приказы, обязательные для исполнения работниками отдела;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г) принимает на должность и увольняет с должности работников отдела;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proofErr w:type="spellStart"/>
      <w:r w:rsidRPr="0090246E">
        <w:rPr>
          <w:color w:val="202020"/>
          <w:sz w:val="22"/>
          <w:szCs w:val="22"/>
        </w:rPr>
        <w:t>д</w:t>
      </w:r>
      <w:proofErr w:type="spellEnd"/>
      <w:r w:rsidRPr="0090246E">
        <w:rPr>
          <w:color w:val="202020"/>
          <w:sz w:val="22"/>
          <w:szCs w:val="22"/>
        </w:rPr>
        <w:t>) устанавливает степень ответственности, применяет меры дисциплинарного взыскания в соответствии с действующим законодательством;</w:t>
      </w:r>
    </w:p>
    <w:p w:rsidR="0090246E" w:rsidRPr="0090246E" w:rsidRDefault="0090246E" w:rsidP="0090246E">
      <w:pPr>
        <w:pStyle w:val="a3"/>
        <w:shd w:val="clear" w:color="auto" w:fill="FFFFFF"/>
        <w:rPr>
          <w:color w:val="202020"/>
          <w:sz w:val="22"/>
          <w:szCs w:val="22"/>
        </w:rPr>
      </w:pPr>
      <w:r w:rsidRPr="0090246E">
        <w:rPr>
          <w:color w:val="202020"/>
          <w:sz w:val="22"/>
          <w:szCs w:val="22"/>
        </w:rPr>
        <w:t>е) поощряет отличившихся работников. </w:t>
      </w:r>
    </w:p>
    <w:p w:rsidR="00B67DD0" w:rsidRPr="0090246E" w:rsidRDefault="00B67DD0" w:rsidP="0090246E">
      <w:pPr>
        <w:spacing w:line="240" w:lineRule="auto"/>
        <w:rPr>
          <w:rFonts w:ascii="Times New Roman" w:hAnsi="Times New Roman" w:cs="Times New Roman"/>
        </w:rPr>
      </w:pPr>
    </w:p>
    <w:sectPr w:rsidR="00B67DD0" w:rsidRPr="0090246E" w:rsidSect="0090246E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6E"/>
    <w:rsid w:val="00000A33"/>
    <w:rsid w:val="00002749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96E"/>
    <w:rsid w:val="000656DC"/>
    <w:rsid w:val="000656E5"/>
    <w:rsid w:val="00066E53"/>
    <w:rsid w:val="0007166A"/>
    <w:rsid w:val="00071C4E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1B3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0D05"/>
    <w:rsid w:val="00871177"/>
    <w:rsid w:val="00873BCD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246E"/>
    <w:rsid w:val="009041D9"/>
    <w:rsid w:val="00904857"/>
    <w:rsid w:val="00905125"/>
    <w:rsid w:val="0090590F"/>
    <w:rsid w:val="009061A1"/>
    <w:rsid w:val="009063BC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959"/>
    <w:rsid w:val="00B50518"/>
    <w:rsid w:val="00B50817"/>
    <w:rsid w:val="00B53407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2422"/>
    <w:rsid w:val="00F94163"/>
    <w:rsid w:val="00F944BD"/>
    <w:rsid w:val="00F949FA"/>
    <w:rsid w:val="00F94A4E"/>
    <w:rsid w:val="00F955FC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46E"/>
  </w:style>
  <w:style w:type="character" w:styleId="a4">
    <w:name w:val="Hyperlink"/>
    <w:basedOn w:val="a0"/>
    <w:uiPriority w:val="99"/>
    <w:semiHidden/>
    <w:unhideWhenUsed/>
    <w:rsid w:val="0090246E"/>
    <w:rPr>
      <w:color w:val="0000FF"/>
      <w:u w:val="single"/>
    </w:rPr>
  </w:style>
  <w:style w:type="character" w:styleId="a5">
    <w:name w:val="Strong"/>
    <w:basedOn w:val="a0"/>
    <w:uiPriority w:val="22"/>
    <w:qFormat/>
    <w:rsid w:val="00902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F7283CBD85B175AF30AA8D80A707CE56A234A687A295F11E347D412A8030A4DFA6FEBA6D5CB2FCBDC99WBpAG" TargetMode="External"/><Relationship Id="rId4" Type="http://schemas.openxmlformats.org/officeDocument/2006/relationships/hyperlink" Target="consultantplus://offline/ref=908F7283CBD85B175AF314A5CE662771EF697A4260247C0219E912W8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2015-01-30T05:30:00Z</dcterms:created>
  <dcterms:modified xsi:type="dcterms:W3CDTF">2015-01-30T05:30:00Z</dcterms:modified>
</cp:coreProperties>
</file>